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9F" w:rsidRPr="00440E9C" w:rsidRDefault="006E019F" w:rsidP="006E019F">
      <w:pPr>
        <w:spacing w:after="0"/>
        <w:rPr>
          <w:rFonts w:ascii="Arial" w:hAnsi="Arial" w:cs="Arial"/>
          <w:b/>
          <w:sz w:val="24"/>
          <w:szCs w:val="24"/>
        </w:rPr>
      </w:pPr>
      <w:r w:rsidRPr="00440E9C">
        <w:rPr>
          <w:rFonts w:ascii="Arial" w:hAnsi="Arial" w:cs="Arial"/>
          <w:b/>
          <w:sz w:val="24"/>
          <w:szCs w:val="24"/>
        </w:rPr>
        <w:t>Oplysninger om affald</w:t>
      </w:r>
    </w:p>
    <w:p w:rsidR="006E019F" w:rsidRDefault="006E019F" w:rsidP="006E019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Bilag til m</w:t>
      </w:r>
      <w:r w:rsidRPr="00922529">
        <w:rPr>
          <w:rFonts w:ascii="Arial" w:hAnsi="Arial" w:cs="Arial"/>
          <w:b/>
          <w:sz w:val="20"/>
          <w:szCs w:val="20"/>
        </w:rPr>
        <w:t xml:space="preserve">iljøtilsynsrapport for virksomheder til digital </w:t>
      </w:r>
      <w:r>
        <w:rPr>
          <w:rFonts w:ascii="Arial" w:hAnsi="Arial" w:cs="Arial"/>
          <w:b/>
          <w:sz w:val="20"/>
          <w:szCs w:val="20"/>
        </w:rPr>
        <w:t>o</w:t>
      </w:r>
      <w:r w:rsidRPr="00922529">
        <w:rPr>
          <w:rFonts w:ascii="Arial" w:hAnsi="Arial" w:cs="Arial"/>
          <w:b/>
          <w:sz w:val="20"/>
          <w:szCs w:val="20"/>
        </w:rPr>
        <w:t>ffentliggørelse</w:t>
      </w:r>
    </w:p>
    <w:p w:rsidR="006E019F" w:rsidRPr="00922529" w:rsidRDefault="006E019F" w:rsidP="006E019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276"/>
        <w:gridCol w:w="2693"/>
      </w:tblGrid>
      <w:tr w:rsidR="006E019F" w:rsidRPr="008801F2" w:rsidTr="009A47C7">
        <w:tc>
          <w:tcPr>
            <w:tcW w:w="2410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801F2">
              <w:rPr>
                <w:rFonts w:ascii="Arial" w:hAnsi="Arial" w:cs="Arial"/>
                <w:sz w:val="20"/>
                <w:szCs w:val="20"/>
              </w:rPr>
              <w:t>ffaldstype</w:t>
            </w: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EAK kode</w:t>
            </w:r>
          </w:p>
        </w:tc>
        <w:tc>
          <w:tcPr>
            <w:tcW w:w="1559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Mængde</w:t>
            </w: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/år</w:t>
            </w: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Enhed</w:t>
            </w: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7432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2693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801F2">
              <w:rPr>
                <w:rFonts w:ascii="Arial" w:hAnsi="Arial" w:cs="Arial"/>
                <w:sz w:val="20"/>
                <w:szCs w:val="20"/>
              </w:rPr>
              <w:t>pbevaring</w:t>
            </w:r>
          </w:p>
        </w:tc>
      </w:tr>
      <w:tr w:rsidR="006E019F" w:rsidRPr="008801F2" w:rsidTr="009A47C7">
        <w:tc>
          <w:tcPr>
            <w:tcW w:w="2410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2410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2410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2410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2410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2410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19F" w:rsidRDefault="006E019F" w:rsidP="006E019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46"/>
        <w:gridCol w:w="2646"/>
        <w:gridCol w:w="2646"/>
      </w:tblGrid>
      <w:tr w:rsidR="006E019F" w:rsidRPr="008801F2" w:rsidTr="009A47C7">
        <w:tc>
          <w:tcPr>
            <w:tcW w:w="127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 xml:space="preserve">EAK nr. </w:t>
            </w: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801F2">
              <w:rPr>
                <w:rFonts w:ascii="Arial" w:hAnsi="Arial" w:cs="Arial"/>
                <w:sz w:val="20"/>
                <w:szCs w:val="20"/>
              </w:rPr>
              <w:t>ransportør</w:t>
            </w: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801F2">
              <w:rPr>
                <w:rFonts w:ascii="Arial" w:hAnsi="Arial" w:cs="Arial"/>
                <w:sz w:val="20"/>
                <w:szCs w:val="20"/>
              </w:rPr>
              <w:t>odtageanlæg</w:t>
            </w: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801F2">
              <w:rPr>
                <w:rFonts w:ascii="Arial" w:hAnsi="Arial" w:cs="Arial"/>
                <w:sz w:val="20"/>
                <w:szCs w:val="20"/>
              </w:rPr>
              <w:t>ispensation</w:t>
            </w:r>
          </w:p>
        </w:tc>
      </w:tr>
      <w:tr w:rsidR="006E019F" w:rsidRPr="008801F2" w:rsidTr="009A47C7">
        <w:tc>
          <w:tcPr>
            <w:tcW w:w="1276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1276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1276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1276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1276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RPr="008801F2" w:rsidTr="009A47C7">
        <w:tc>
          <w:tcPr>
            <w:tcW w:w="1276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</w:tcPr>
          <w:p w:rsidR="006E019F" w:rsidRPr="008801F2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19F" w:rsidRDefault="006E019F" w:rsidP="006E019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6E019F" w:rsidTr="009A47C7">
        <w:tc>
          <w:tcPr>
            <w:tcW w:w="2410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Eventuelle klager</w:t>
            </w: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19F" w:rsidTr="009A47C7">
        <w:tc>
          <w:tcPr>
            <w:tcW w:w="2410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Tilsynets bemærkninger</w:t>
            </w: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6E019F" w:rsidRDefault="006E019F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19F" w:rsidRDefault="006E019F" w:rsidP="006E019F">
      <w:pPr>
        <w:spacing w:after="0"/>
        <w:rPr>
          <w:rFonts w:ascii="Arial" w:hAnsi="Arial" w:cs="Arial"/>
          <w:sz w:val="20"/>
          <w:szCs w:val="20"/>
        </w:rPr>
      </w:pPr>
    </w:p>
    <w:p w:rsidR="006E019F" w:rsidRDefault="006E019F" w:rsidP="006E019F">
      <w:pPr>
        <w:spacing w:after="0"/>
        <w:rPr>
          <w:rFonts w:ascii="Arial" w:hAnsi="Arial" w:cs="Arial"/>
          <w:sz w:val="20"/>
          <w:szCs w:val="20"/>
        </w:rPr>
      </w:pPr>
    </w:p>
    <w:p w:rsidR="00B73CB3" w:rsidRPr="006E019F" w:rsidRDefault="006E01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73CB3" w:rsidRPr="006E01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9F"/>
    <w:rsid w:val="006E019F"/>
    <w:rsid w:val="00BB3CF1"/>
    <w:rsid w:val="00C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2012-12-17T12:50:00Z</dcterms:created>
  <dcterms:modified xsi:type="dcterms:W3CDTF">2012-12-17T12:50:00Z</dcterms:modified>
</cp:coreProperties>
</file>