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C9" w:rsidRPr="00C35DC9" w:rsidRDefault="00C35DC9" w:rsidP="00C35DC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da-DK"/>
        </w:rPr>
      </w:pPr>
    </w:p>
    <w:p w:rsidR="00C35DC9" w:rsidRPr="00C35DC9" w:rsidRDefault="00C35DC9" w:rsidP="00C35DC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da-DK"/>
        </w:rPr>
      </w:pPr>
      <w:bookmarkStart w:id="0" w:name="_GoBack"/>
      <w:bookmarkEnd w:id="0"/>
      <w:r w:rsidRPr="00C35DC9">
        <w:rPr>
          <w:rFonts w:ascii="Arial" w:eastAsia="Calibri" w:hAnsi="Arial" w:cs="Arial"/>
          <w:b/>
          <w:sz w:val="32"/>
          <w:szCs w:val="32"/>
          <w:lang w:eastAsia="da-DK"/>
        </w:rPr>
        <w:t>Anmeldeordning for husdyrbrug</w:t>
      </w:r>
    </w:p>
    <w:p w:rsidR="00C35DC9" w:rsidRPr="00C35DC9" w:rsidRDefault="00C35DC9" w:rsidP="00C35DC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da-DK"/>
        </w:rPr>
      </w:pPr>
      <w:r w:rsidRPr="00C35DC9">
        <w:rPr>
          <w:rFonts w:ascii="Arial" w:eastAsia="Calibri" w:hAnsi="Arial" w:cs="Arial"/>
          <w:b/>
          <w:sz w:val="32"/>
          <w:szCs w:val="32"/>
          <w:lang w:eastAsia="da-DK"/>
        </w:rPr>
        <w:t xml:space="preserve">§ </w:t>
      </w:r>
      <w:r w:rsidR="00D36D2B">
        <w:rPr>
          <w:rFonts w:ascii="Arial" w:eastAsia="Calibri" w:hAnsi="Arial" w:cs="Arial"/>
          <w:b/>
          <w:sz w:val="32"/>
          <w:szCs w:val="32"/>
          <w:lang w:eastAsia="da-DK"/>
        </w:rPr>
        <w:t>34</w:t>
      </w:r>
      <w:r w:rsidRPr="00C35DC9">
        <w:rPr>
          <w:rFonts w:ascii="Arial" w:eastAsia="Calibri" w:hAnsi="Arial" w:cs="Arial"/>
          <w:b/>
          <w:sz w:val="32"/>
          <w:szCs w:val="32"/>
          <w:lang w:eastAsia="da-DK"/>
        </w:rPr>
        <w:t>. Miljøeffektive teknologier eller teknikker</w:t>
      </w:r>
    </w:p>
    <w:p w:rsidR="00C35DC9" w:rsidRPr="00C35DC9" w:rsidRDefault="00C35DC9" w:rsidP="00C35DC9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da-DK"/>
        </w:rPr>
      </w:pPr>
    </w:p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2687"/>
        <w:gridCol w:w="2680"/>
        <w:gridCol w:w="1356"/>
        <w:gridCol w:w="2169"/>
      </w:tblGrid>
      <w:tr w:rsidR="00C35DC9" w:rsidRPr="00C35DC9" w:rsidTr="00FD596F">
        <w:trPr>
          <w:cantSplit/>
          <w:trHeight w:val="305"/>
        </w:trPr>
        <w:tc>
          <w:tcPr>
            <w:tcW w:w="1438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687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Navn</w:t>
            </w:r>
          </w:p>
        </w:tc>
        <w:tc>
          <w:tcPr>
            <w:tcW w:w="4036" w:type="dxa"/>
            <w:gridSpan w:val="2"/>
            <w:shd w:val="clear" w:color="auto" w:fill="CCFFCC"/>
          </w:tcPr>
          <w:p w:rsidR="00C35DC9" w:rsidRPr="00C35DC9" w:rsidRDefault="00C35DC9" w:rsidP="0050038B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Adresse og e-post</w:t>
            </w:r>
          </w:p>
        </w:tc>
        <w:tc>
          <w:tcPr>
            <w:tcW w:w="2169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Telefonnr.</w:t>
            </w:r>
          </w:p>
        </w:tc>
      </w:tr>
      <w:tr w:rsidR="00C35DC9" w:rsidRPr="00C35DC9" w:rsidTr="00FD596F">
        <w:trPr>
          <w:cantSplit/>
          <w:trHeight w:val="306"/>
        </w:trPr>
        <w:tc>
          <w:tcPr>
            <w:tcW w:w="1438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An</w:t>
            </w:r>
            <w:r w:rsidRPr="00C35DC9">
              <w:rPr>
                <w:rFonts w:ascii="Verdana" w:eastAsia="Calibri" w:hAnsi="Verdana" w:cs="Times New Roman"/>
                <w:color w:val="000000"/>
                <w:sz w:val="18"/>
                <w:szCs w:val="18"/>
                <w:lang w:eastAsia="da-DK"/>
              </w:rPr>
              <w:t>melder:</w:t>
            </w: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2687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036" w:type="dxa"/>
            <w:gridSpan w:val="2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169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C35DC9" w:rsidRPr="00C35DC9" w:rsidTr="00FD596F">
        <w:trPr>
          <w:cantSplit/>
          <w:trHeight w:val="306"/>
        </w:trPr>
        <w:tc>
          <w:tcPr>
            <w:tcW w:w="1438" w:type="dxa"/>
            <w:vMerge w:val="restart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Ejer/ejere:</w:t>
            </w:r>
          </w:p>
        </w:tc>
        <w:tc>
          <w:tcPr>
            <w:tcW w:w="2687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036" w:type="dxa"/>
            <w:gridSpan w:val="2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169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C35DC9" w:rsidRPr="00C35DC9" w:rsidTr="00FD596F">
        <w:trPr>
          <w:cantSplit/>
          <w:trHeight w:val="305"/>
        </w:trPr>
        <w:tc>
          <w:tcPr>
            <w:tcW w:w="1438" w:type="dxa"/>
            <w:vMerge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687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036" w:type="dxa"/>
            <w:gridSpan w:val="2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169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  <w:tr w:rsidR="00C35DC9" w:rsidRPr="00C35DC9" w:rsidTr="00FD596F">
        <w:trPr>
          <w:cantSplit/>
          <w:trHeight w:val="306"/>
        </w:trPr>
        <w:tc>
          <w:tcPr>
            <w:tcW w:w="1438" w:type="dxa"/>
            <w:shd w:val="clear" w:color="auto" w:fill="FFFFFF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687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Adresse</w:t>
            </w:r>
          </w:p>
        </w:tc>
        <w:tc>
          <w:tcPr>
            <w:tcW w:w="2680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CVR-nr.</w:t>
            </w:r>
          </w:p>
        </w:tc>
        <w:tc>
          <w:tcPr>
            <w:tcW w:w="1356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CHR-nr.</w:t>
            </w:r>
          </w:p>
        </w:tc>
        <w:tc>
          <w:tcPr>
            <w:tcW w:w="2169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proofErr w:type="spellStart"/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Matrikelnr</w:t>
            </w:r>
            <w:proofErr w:type="spellEnd"/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. og ejerlav</w:t>
            </w:r>
          </w:p>
        </w:tc>
      </w:tr>
      <w:tr w:rsidR="00C35DC9" w:rsidRPr="00C35DC9" w:rsidTr="00FD596F">
        <w:trPr>
          <w:cantSplit/>
          <w:trHeight w:val="655"/>
        </w:trPr>
        <w:tc>
          <w:tcPr>
            <w:tcW w:w="1438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color w:val="000000"/>
                <w:sz w:val="18"/>
                <w:szCs w:val="18"/>
                <w:shd w:val="clear" w:color="auto" w:fill="CCFFCC"/>
                <w:lang w:eastAsia="da-DK"/>
              </w:rPr>
              <w:t>Husdyrbruget hvor anlægget etableres</w:t>
            </w:r>
            <w:r w:rsidRPr="00C35DC9">
              <w:rPr>
                <w:rFonts w:ascii="Verdana" w:eastAsia="Calibri" w:hAnsi="Verdana" w:cs="Times New Roman"/>
                <w:color w:val="000000"/>
                <w:sz w:val="18"/>
                <w:szCs w:val="18"/>
                <w:lang w:eastAsia="da-DK"/>
              </w:rPr>
              <w:t>:</w:t>
            </w:r>
          </w:p>
        </w:tc>
        <w:tc>
          <w:tcPr>
            <w:tcW w:w="2687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680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56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  <w:tc>
          <w:tcPr>
            <w:tcW w:w="2169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8796"/>
      </w:tblGrid>
      <w:tr w:rsidR="00C35DC9" w:rsidRPr="00C35DC9" w:rsidTr="00FD596F">
        <w:trPr>
          <w:cantSplit/>
          <w:trHeight w:val="305"/>
        </w:trPr>
        <w:tc>
          <w:tcPr>
            <w:tcW w:w="742" w:type="pct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Evt. Konsulent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  <w:r w:rsidRPr="00C35DC9"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  <w:t>Navn og e-post</w:t>
            </w:r>
          </w:p>
        </w:tc>
        <w:tc>
          <w:tcPr>
            <w:tcW w:w="4258" w:type="pct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18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3168"/>
        <w:gridCol w:w="7200"/>
      </w:tblGrid>
      <w:tr w:rsidR="00C35DC9" w:rsidRPr="00C35DC9" w:rsidTr="00FD596F">
        <w:tc>
          <w:tcPr>
            <w:tcW w:w="3168" w:type="dxa"/>
            <w:tcBorders>
              <w:bottom w:val="single" w:sz="4" w:space="0" w:color="auto"/>
            </w:tcBorders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 xml:space="preserve">Beskriv miljøeffektiv teknologi eller teknik:  </w:t>
            </w:r>
          </w:p>
        </w:tc>
        <w:tc>
          <w:tcPr>
            <w:tcW w:w="7200" w:type="dxa"/>
            <w:tcBorders>
              <w:left w:val="nil"/>
              <w:bottom w:val="single" w:sz="4" w:space="0" w:color="auto"/>
            </w:tcBorders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 xml:space="preserve"> 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color w:val="000000"/>
          <w:lang w:eastAsia="da-DK"/>
        </w:rPr>
      </w:pPr>
      <w:r w:rsidRPr="00C35DC9">
        <w:rPr>
          <w:rFonts w:ascii="Arial" w:eastAsia="Calibri" w:hAnsi="Arial" w:cs="Arial"/>
          <w:color w:val="000000"/>
          <w:lang w:eastAsia="da-DK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8553"/>
        <w:gridCol w:w="592"/>
        <w:gridCol w:w="673"/>
      </w:tblGrid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8553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592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b/>
                <w:lang w:eastAsia="da-DK"/>
              </w:rPr>
              <w:t>JA</w:t>
            </w:r>
          </w:p>
        </w:tc>
        <w:tc>
          <w:tcPr>
            <w:tcW w:w="673" w:type="dxa"/>
            <w:shd w:val="clear" w:color="auto" w:fill="CCFFCC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b/>
                <w:lang w:eastAsia="da-DK"/>
              </w:rPr>
              <w:t>NEJ</w:t>
            </w:r>
          </w:p>
        </w:tc>
      </w:tr>
      <w:tr w:rsidR="00C35DC9" w:rsidRPr="00C35DC9" w:rsidTr="00FD596F">
        <w:trPr>
          <w:trHeight w:val="510"/>
        </w:trPr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1.</w:t>
            </w:r>
          </w:p>
        </w:tc>
        <w:tc>
          <w:tcPr>
            <w:tcW w:w="855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Har husdyrbruget en godkendelse efter §§ 11 eller 12 i husdyrgodkendelsesloven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2.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Dyreholdets størrelse og sammensætning er uændret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3.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Forureningen fra husdyrbruget og de enkelte staldanlæg er uændret eller formindsket som følge af afprøvning af den anmeldte teknologi eller teknik. 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4.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Er husdyrbruget godkendt efter §</w:t>
            </w:r>
            <w:r w:rsidR="007F148A">
              <w:rPr>
                <w:rFonts w:ascii="Arial" w:eastAsia="Calibri" w:hAnsi="Arial" w:cs="Arial"/>
                <w:lang w:eastAsia="da-DK"/>
              </w:rPr>
              <w:t xml:space="preserve"> 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12, stk. 1, nr. </w:t>
            </w: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1-3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i husdyrgodkendelsesloven (IE-husdyrbrug)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5.</w:t>
            </w:r>
          </w:p>
        </w:tc>
        <w:tc>
          <w:tcPr>
            <w:tcW w:w="8553" w:type="dxa"/>
          </w:tcPr>
          <w:p w:rsidR="00C35DC9" w:rsidRPr="00C35DC9" w:rsidRDefault="00C35DC9" w:rsidP="00D36D2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Hvis ja til spørgsmål 4 overholdes emissionsgrænseværdierne </w:t>
            </w: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jf. §§ 1</w:t>
            </w:r>
            <w:r w:rsidR="00D36D2B">
              <w:rPr>
                <w:rFonts w:ascii="Arial" w:eastAsia="Calibri" w:hAnsi="Arial" w:cs="Arial"/>
                <w:color w:val="000000"/>
                <w:lang w:eastAsia="da-DK"/>
              </w:rPr>
              <w:t>6</w:t>
            </w: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-1</w:t>
            </w:r>
            <w:r w:rsidR="00D36D2B">
              <w:rPr>
                <w:rFonts w:ascii="Arial" w:eastAsia="Calibri" w:hAnsi="Arial" w:cs="Arial"/>
                <w:color w:val="000000"/>
                <w:lang w:eastAsia="da-DK"/>
              </w:rPr>
              <w:t>9</w:t>
            </w: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 xml:space="preserve"> i husdyrgodkendelsesbekendtgørelsen.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6.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Skal der i forbindelse med afprøvningen ske bygningsmæssige udvidelser eller ændringer.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7.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Hvis </w:t>
            </w:r>
            <w:r w:rsidRPr="00C35DC9">
              <w:rPr>
                <w:rFonts w:ascii="Arial" w:eastAsia="Calibri" w:hAnsi="Arial" w:cs="Arial"/>
                <w:b/>
                <w:lang w:eastAsia="da-DK"/>
              </w:rPr>
              <w:t>ja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til spørgsmål 6 begrænses byggeriet til det som er nødvendigt for at afprøve den anmeldte teknologi eller teknik uden samtidig renovering af eksisterende stalde 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8.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Er ny bygningsmasse mindre end </w:t>
            </w:r>
            <w:smartTag w:uri="urn:schemas-microsoft-com:office:smarttags" w:element="metricconverter">
              <w:smartTagPr>
                <w:attr w:name="ProductID" w:val="250 m3"/>
              </w:smartTagPr>
              <w:r w:rsidRPr="00C35DC9">
                <w:rPr>
                  <w:rFonts w:ascii="Arial" w:eastAsia="Calibri" w:hAnsi="Arial" w:cs="Arial"/>
                  <w:lang w:eastAsia="da-DK"/>
                </w:rPr>
                <w:t>250 m</w:t>
              </w:r>
              <w:r w:rsidRPr="00C35DC9">
                <w:rPr>
                  <w:rFonts w:ascii="Arial" w:eastAsia="Calibri" w:hAnsi="Arial" w:cs="Arial"/>
                  <w:vertAlign w:val="superscript"/>
                  <w:lang w:eastAsia="da-DK"/>
                </w:rPr>
                <w:t>3</w:t>
              </w:r>
            </w:smartTag>
            <w:r w:rsidRPr="00C35DC9">
              <w:rPr>
                <w:rFonts w:ascii="Arial" w:eastAsia="Calibri" w:hAnsi="Arial" w:cs="Arial"/>
                <w:lang w:eastAsia="da-DK"/>
              </w:rPr>
              <w:t xml:space="preserve"> i bygningsrumfang og opføres dette i sædvanlige byggematerialer med jordfarvede, ikke-reflekterende overflader, og bygningshøjden må højest være </w:t>
            </w:r>
            <w:smartTag w:uri="urn:schemas-microsoft-com:office:smarttags" w:element="metricconverter">
              <w:smartTagPr>
                <w:attr w:name="ProductID" w:val="5 meter"/>
              </w:smartTagPr>
              <w:r w:rsidRPr="00C35DC9">
                <w:rPr>
                  <w:rFonts w:ascii="Arial" w:eastAsia="Calibri" w:hAnsi="Arial" w:cs="Arial"/>
                  <w:lang w:eastAsia="da-DK"/>
                </w:rPr>
                <w:t>5 meter</w:t>
              </w:r>
            </w:smartTag>
            <w:r w:rsidRPr="00C35DC9">
              <w:rPr>
                <w:rFonts w:ascii="Arial" w:eastAsia="Calibri" w:hAnsi="Arial" w:cs="Arial"/>
                <w:lang w:eastAsia="da-DK"/>
              </w:rPr>
              <w:t xml:space="preserve">, dog ikke højere end nærmeste bygnings højde,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b/>
                <w:lang w:eastAsia="da-DK"/>
              </w:rPr>
              <w:t xml:space="preserve">eller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i samme byggestil som det eksisterende byggeri, hvortil der sker tilbygning eller ændring, herunder i ydre byggematerialer, farver og taghældning samt med en bygningsbredde og -højde, der ikke overstiger bredde og højde, herunder taghøjde på det eksisterende byggeri.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>9.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Ved </w:t>
            </w:r>
            <w:r w:rsidRPr="00C35DC9">
              <w:rPr>
                <w:rFonts w:ascii="Arial" w:eastAsia="Calibri" w:hAnsi="Arial" w:cs="Arial"/>
                <w:b/>
                <w:lang w:eastAsia="da-DK"/>
              </w:rPr>
              <w:t>nej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til spørgsmål 8 er ny bygningsmase maksimalt </w:t>
            </w:r>
            <w:smartTag w:uri="urn:schemas-microsoft-com:office:smarttags" w:element="metricconverter">
              <w:smartTagPr>
                <w:attr w:name="ProductID" w:val="500 m3"/>
              </w:smartTagPr>
              <w:r w:rsidRPr="00C35DC9">
                <w:rPr>
                  <w:rFonts w:ascii="Arial" w:eastAsia="Calibri" w:hAnsi="Arial" w:cs="Arial"/>
                  <w:lang w:eastAsia="da-DK"/>
                </w:rPr>
                <w:t>500 m3</w:t>
              </w:r>
            </w:smartTag>
            <w:r w:rsidRPr="00C35DC9">
              <w:rPr>
                <w:rFonts w:ascii="Arial" w:eastAsia="Calibri" w:hAnsi="Arial" w:cs="Arial"/>
                <w:lang w:eastAsia="da-DK"/>
              </w:rPr>
              <w:t xml:space="preserve"> bygningsrumfang og opføres det i samme byggestil som det eksisterende byggeri, hvortil der sker tilbygning eller ændring, herunder i ydre byggematerialer, farver og taghældning samt med en bygningsbredde og -højde, der ikke overstiger bredde og højde, herunder taghøjde på det eksisterende byggeri. 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  <w:t>10.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 xml:space="preserve">Byggeriet placeres i umiddelbar tilknytning til eksisterende byggeri uden væsentlige ændringer i eksisterende terræn. 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  <w:lastRenderedPageBreak/>
              <w:t>11.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Afprøvningen afsluttes senest 3 år efter kommunalbestyrelsen har truffet afgørelse om at den miljøeffektive teknologi kan afprøves.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  <w:tr w:rsidR="00C35DC9" w:rsidRPr="00C35DC9" w:rsidTr="00FD596F">
        <w:tc>
          <w:tcPr>
            <w:tcW w:w="550" w:type="dxa"/>
            <w:shd w:val="clear" w:color="auto" w:fill="CCFFCC"/>
            <w:vAlign w:val="center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  <w:t>12.</w:t>
            </w:r>
          </w:p>
        </w:tc>
        <w:tc>
          <w:tcPr>
            <w:tcW w:w="8553" w:type="dxa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Byggeri der ikke er opført i overensstemmelse med punkt 9 skal fjernes senest 3 måneder efter, at afprøvning af den miljøeffektive teknologi eller teknik er afsluttet, medmindre kommunalbestyrelsen forinden har modtaget en ansøgning om godkendelse af byggeriet efter husdyrgodkendelseslovens §§ 11 eller 12.</w:t>
            </w:r>
          </w:p>
        </w:tc>
        <w:tc>
          <w:tcPr>
            <w:tcW w:w="592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  <w:tc>
          <w:tcPr>
            <w:tcW w:w="673" w:type="dxa"/>
            <w:vAlign w:val="center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872"/>
      </w:tblGrid>
      <w:tr w:rsidR="00C35DC9" w:rsidRPr="00C35DC9" w:rsidTr="00FD596F">
        <w:trPr>
          <w:cantSplit/>
          <w:trHeight w:val="1134"/>
        </w:trPr>
        <w:tc>
          <w:tcPr>
            <w:tcW w:w="496" w:type="dxa"/>
            <w:shd w:val="clear" w:color="auto" w:fill="CCFFCC"/>
            <w:textDirection w:val="btLr"/>
            <w:vAlign w:val="center"/>
          </w:tcPr>
          <w:p w:rsidR="00C35DC9" w:rsidRPr="00C35DC9" w:rsidRDefault="00C35DC9" w:rsidP="00C35DC9">
            <w:pPr>
              <w:spacing w:after="0" w:line="240" w:lineRule="auto"/>
              <w:ind w:left="113" w:right="113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Ansøgers bemærkninger</w:t>
            </w:r>
          </w:p>
        </w:tc>
        <w:tc>
          <w:tcPr>
            <w:tcW w:w="9872" w:type="dxa"/>
          </w:tcPr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b/>
          <w:lang w:eastAsia="da-DK"/>
        </w:rPr>
      </w:pPr>
    </w:p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da-DK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886"/>
      </w:tblGrid>
      <w:tr w:rsidR="00C35DC9" w:rsidRPr="00C35DC9" w:rsidTr="00FD596F">
        <w:trPr>
          <w:cantSplit/>
          <w:trHeight w:val="1134"/>
        </w:trPr>
        <w:tc>
          <w:tcPr>
            <w:tcW w:w="190" w:type="pct"/>
            <w:shd w:val="clear" w:color="auto" w:fill="CCFFCC"/>
            <w:textDirection w:val="btLr"/>
          </w:tcPr>
          <w:p w:rsidR="00C35DC9" w:rsidRPr="00C35DC9" w:rsidRDefault="00C35DC9" w:rsidP="00C35DC9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Anmeldelsen</w:t>
            </w:r>
          </w:p>
        </w:tc>
        <w:tc>
          <w:tcPr>
            <w:tcW w:w="4810" w:type="pct"/>
          </w:tcPr>
          <w:p w:rsidR="000C4DB4" w:rsidRDefault="000C4DB4" w:rsidP="00C35DC9">
            <w:pPr>
              <w:spacing w:after="0" w:line="240" w:lineRule="auto"/>
              <w:rPr>
                <w:rFonts w:ascii="Arial" w:eastAsia="Calibri" w:hAnsi="Arial" w:cs="Arial"/>
                <w:b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C35DC9">
              <w:rPr>
                <w:rFonts w:ascii="Arial" w:eastAsia="Calibri" w:hAnsi="Arial" w:cs="Arial"/>
                <w:b/>
                <w:lang w:eastAsia="da-DK"/>
              </w:rPr>
              <w:t xml:space="preserve">Anmeldelsen </w:t>
            </w:r>
            <w:r w:rsidRPr="00C35DC9">
              <w:rPr>
                <w:rFonts w:ascii="Arial" w:eastAsia="Calibri" w:hAnsi="Arial" w:cs="Arial"/>
                <w:lang w:eastAsia="da-DK"/>
              </w:rPr>
              <w:t>sendes til kommunen vedlægt kort i maksimum målestok 1:10.000 med oplysninger om:</w:t>
            </w:r>
          </w:p>
          <w:p w:rsidR="00C35DC9" w:rsidRPr="00C35DC9" w:rsidRDefault="00C35DC9" w:rsidP="00C35D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Placering af eksisterende bygninger og anlæg og placering af det anmeldte</w:t>
            </w:r>
          </w:p>
          <w:p w:rsidR="00C35DC9" w:rsidRPr="00C35DC9" w:rsidRDefault="00C35DC9" w:rsidP="00C35D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Fornødne tegninger af bygningsmæssige udvidelser eller ændringer med angivelse af bygningshøjder, byggestil, byggematerialer, rumfang m.m. til brug for kommunens bedømmelse af om anmeldeordningens krav er overholdt.   </w:t>
            </w:r>
          </w:p>
          <w:p w:rsidR="00C35DC9" w:rsidRPr="00C35DC9" w:rsidRDefault="00C35DC9" w:rsidP="00C35D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De nødvendige bilag indsendes 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  <w:t xml:space="preserve">                      </w:t>
            </w:r>
            <w:proofErr w:type="gramStart"/>
            <w:r w:rsidR="00D36D2B">
              <w:rPr>
                <w:rFonts w:ascii="Arial" w:eastAsia="Calibri" w:hAnsi="Arial" w:cs="Arial"/>
                <w:lang w:eastAsia="da-DK"/>
              </w:rPr>
              <w:t>E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lektronisk:  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</w:t>
            </w:r>
            <w:r w:rsidR="00D36D2B">
              <w:rPr>
                <w:rFonts w:ascii="Arial" w:eastAsia="Calibri" w:hAnsi="Arial" w:cs="Arial"/>
                <w:lang w:eastAsia="da-DK"/>
              </w:rPr>
              <w:t>P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apir: 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lang w:eastAsia="da-DK"/>
              </w:rPr>
            </w:pPr>
          </w:p>
          <w:p w:rsidR="00C35DC9" w:rsidRPr="00C35DC9" w:rsidRDefault="00C35DC9" w:rsidP="00C35D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C35DC9">
              <w:rPr>
                <w:rFonts w:ascii="Arial" w:eastAsia="Times New Roman" w:hAnsi="Arial" w:cs="Arial"/>
                <w:color w:val="000000"/>
              </w:rPr>
              <w:t xml:space="preserve">Der indsendes samtidig ansøgning i husdyrgodkendelse. </w:t>
            </w:r>
            <w:proofErr w:type="spellStart"/>
            <w:r w:rsidRPr="00C35DC9">
              <w:rPr>
                <w:rFonts w:ascii="Arial" w:eastAsia="Times New Roman" w:hAnsi="Arial" w:cs="Arial"/>
                <w:color w:val="000000"/>
              </w:rPr>
              <w:t>dk</w:t>
            </w:r>
            <w:proofErr w:type="spellEnd"/>
            <w:r w:rsidRPr="00C35DC9">
              <w:rPr>
                <w:rFonts w:ascii="Arial" w:eastAsia="Times New Roman" w:hAnsi="Arial" w:cs="Arial"/>
                <w:color w:val="000000"/>
              </w:rPr>
              <w:t xml:space="preserve"> (type fiktiv) til dokumentation for at emissionsgrænseværdier jf. spørgsmål </w:t>
            </w:r>
            <w:proofErr w:type="gramStart"/>
            <w:r w:rsidRPr="00C35DC9">
              <w:rPr>
                <w:rFonts w:ascii="Arial" w:eastAsia="Times New Roman" w:hAnsi="Arial" w:cs="Arial"/>
                <w:color w:val="000000"/>
              </w:rPr>
              <w:t>5  er</w:t>
            </w:r>
            <w:proofErr w:type="gramEnd"/>
            <w:r w:rsidRPr="00C35DC9">
              <w:rPr>
                <w:rFonts w:ascii="Arial" w:eastAsia="Times New Roman" w:hAnsi="Arial" w:cs="Arial"/>
                <w:color w:val="000000"/>
              </w:rPr>
              <w:t xml:space="preserve"> overholdt</w:t>
            </w:r>
            <w:r w:rsidR="00D36D2B">
              <w:rPr>
                <w:rFonts w:ascii="Arial" w:eastAsia="Times New Roman" w:hAnsi="Arial" w:cs="Arial"/>
                <w:color w:val="000000"/>
              </w:rPr>
              <w:t>:</w:t>
            </w:r>
            <w:r w:rsidRPr="00C35DC9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D36D2B">
              <w:rPr>
                <w:rFonts w:ascii="Arial" w:eastAsia="Times New Roman" w:hAnsi="Arial" w:cs="Arial"/>
                <w:color w:val="000000"/>
              </w:rPr>
              <w:t xml:space="preserve">                               </w:t>
            </w:r>
            <w:r w:rsidRPr="00C35DC9">
              <w:rPr>
                <w:rFonts w:ascii="Arial" w:eastAsia="Times New Roman" w:hAnsi="Arial" w:cs="Arial"/>
                <w:color w:val="000000"/>
              </w:rPr>
              <w:t xml:space="preserve">    Ja:  </w:t>
            </w:r>
            <w:r w:rsidRPr="00C35DC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DC9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F52317">
              <w:rPr>
                <w:rFonts w:ascii="Arial" w:eastAsia="Times New Roman" w:hAnsi="Arial" w:cs="Arial"/>
                <w:color w:val="000000"/>
              </w:rPr>
            </w:r>
            <w:r w:rsidR="00F52317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C35DC9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C35DC9">
              <w:rPr>
                <w:rFonts w:ascii="Arial" w:eastAsia="Times New Roman" w:hAnsi="Arial" w:cs="Arial"/>
                <w:color w:val="000000"/>
              </w:rPr>
              <w:t xml:space="preserve">        Nej: </w:t>
            </w:r>
            <w:r w:rsidRPr="00C35DC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F52317">
              <w:rPr>
                <w:rFonts w:ascii="Arial" w:eastAsia="Times New Roman" w:hAnsi="Arial" w:cs="Arial"/>
                <w:color w:val="000000"/>
              </w:rPr>
            </w:r>
            <w:r w:rsidR="00F52317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C35DC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  <w:p w:rsidR="00C35DC9" w:rsidRPr="00C35DC9" w:rsidRDefault="00C35DC9" w:rsidP="00D36D2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ind w:left="-180"/>
        <w:rPr>
          <w:rFonts w:ascii="Arial" w:eastAsia="Calibri" w:hAnsi="Arial" w:cs="Arial"/>
          <w:b/>
          <w:lang w:eastAsia="da-DK"/>
        </w:rPr>
      </w:pPr>
      <w:r w:rsidRPr="00C35DC9">
        <w:rPr>
          <w:rFonts w:ascii="Arial" w:eastAsia="Calibri" w:hAnsi="Arial" w:cs="Arial"/>
          <w:b/>
          <w:lang w:eastAsia="da-DK"/>
        </w:rPr>
        <w:t xml:space="preserve"> </w:t>
      </w:r>
    </w:p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da-DK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886"/>
      </w:tblGrid>
      <w:tr w:rsidR="00C35DC9" w:rsidRPr="00C35DC9" w:rsidTr="00FD596F">
        <w:trPr>
          <w:cantSplit/>
          <w:trHeight w:val="1134"/>
        </w:trPr>
        <w:tc>
          <w:tcPr>
            <w:tcW w:w="114" w:type="pct"/>
            <w:shd w:val="clear" w:color="auto" w:fill="CCFFCC"/>
            <w:textDirection w:val="btLr"/>
          </w:tcPr>
          <w:p w:rsidR="00C35DC9" w:rsidRPr="00C35DC9" w:rsidRDefault="00C35DC9" w:rsidP="00C35DC9">
            <w:pPr>
              <w:spacing w:after="0" w:line="240" w:lineRule="auto"/>
              <w:ind w:left="113" w:right="113"/>
              <w:jc w:val="center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Byggeansøgning</w:t>
            </w:r>
          </w:p>
        </w:tc>
        <w:tc>
          <w:tcPr>
            <w:tcW w:w="4886" w:type="pct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Kommunen kan samtidig behandle din </w:t>
            </w:r>
            <w:r w:rsidRPr="00C35DC9">
              <w:rPr>
                <w:rFonts w:ascii="Arial" w:eastAsia="Calibri" w:hAnsi="Arial" w:cs="Arial"/>
                <w:b/>
                <w:lang w:eastAsia="da-DK"/>
              </w:rPr>
              <w:t>byggeansøgning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for anlægget.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Ønskes det anmeldte byggesagsbehandlet: 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  <w:t xml:space="preserve">                                   </w:t>
            </w:r>
            <w:proofErr w:type="gramStart"/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sz w:val="24"/>
                <w:szCs w:val="24"/>
                <w:lang w:eastAsia="da-DK"/>
              </w:rPr>
            </w:r>
            <w:r w:rsidR="00F52317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sz w:val="24"/>
                <w:szCs w:val="24"/>
                <w:lang w:eastAsia="da-DK"/>
              </w:rPr>
            </w:r>
            <w:r w:rsidR="00F52317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sz w:val="24"/>
                <w:szCs w:val="24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Hvis ja, skal følgende bilag indsendes samtidigt: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Anlægsplan i mål 1:200</w:t>
            </w:r>
          </w:p>
          <w:p w:rsidR="00C35DC9" w:rsidRPr="00C35DC9" w:rsidRDefault="00C35DC9" w:rsidP="00C35DC9">
            <w:pPr>
              <w:numPr>
                <w:ilvl w:val="0"/>
                <w:numId w:val="2"/>
              </w:numPr>
              <w:spacing w:after="0" w:line="240" w:lineRule="auto"/>
              <w:ind w:right="252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Fornødne konstruktionstegninger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De nødvendige bilag indsendes 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  <w:t xml:space="preserve">                      </w:t>
            </w:r>
            <w:proofErr w:type="gramStart"/>
            <w:r w:rsidR="00D36D2B">
              <w:rPr>
                <w:rFonts w:ascii="Arial" w:eastAsia="Calibri" w:hAnsi="Arial" w:cs="Arial"/>
                <w:lang w:eastAsia="da-DK"/>
              </w:rPr>
              <w:t>E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lektronisk: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</w:t>
            </w:r>
            <w:r w:rsidR="00D36D2B">
              <w:rPr>
                <w:rFonts w:ascii="Arial" w:eastAsia="Calibri" w:hAnsi="Arial" w:cs="Arial"/>
                <w:lang w:eastAsia="da-DK"/>
              </w:rPr>
              <w:t>P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apir: 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sz w:val="32"/>
          <w:szCs w:val="32"/>
          <w:lang w:eastAsia="da-DK"/>
        </w:rPr>
      </w:pPr>
    </w:p>
    <w:p w:rsid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  <w:r w:rsidRPr="00C35DC9">
        <w:rPr>
          <w:rFonts w:ascii="Arial" w:eastAsia="Calibri" w:hAnsi="Arial" w:cs="Arial"/>
          <w:lang w:eastAsia="da-DK"/>
        </w:rPr>
        <w:t xml:space="preserve">  </w:t>
      </w:r>
    </w:p>
    <w:p w:rsidR="00D36D2B" w:rsidRDefault="00D36D2B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D36D2B" w:rsidRDefault="00D36D2B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D36D2B" w:rsidRPr="00C35DC9" w:rsidRDefault="00D36D2B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7020"/>
      </w:tblGrid>
      <w:tr w:rsidR="00C35DC9" w:rsidRPr="00C35DC9" w:rsidTr="00FD596F">
        <w:tc>
          <w:tcPr>
            <w:tcW w:w="1548" w:type="dxa"/>
            <w:tcBorders>
              <w:bottom w:val="single" w:sz="4" w:space="0" w:color="auto"/>
            </w:tcBorders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b/>
                <w:lang w:eastAsia="da-DK"/>
              </w:rPr>
              <w:t>Indsendt af:</w:t>
            </w:r>
            <w:r w:rsidRPr="00C35DC9">
              <w:rPr>
                <w:rFonts w:ascii="Arial" w:eastAsia="Calibri" w:hAnsi="Arial" w:cs="Arial"/>
                <w:b/>
                <w:lang w:eastAsia="da-DK"/>
              </w:rPr>
              <w:tab/>
              <w:t xml:space="preserve"> 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                     </w:t>
            </w: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  <w:r w:rsidRPr="00C35DC9">
        <w:rPr>
          <w:rFonts w:ascii="Arial" w:eastAsia="Calibri" w:hAnsi="Arial" w:cs="Arial"/>
          <w:b/>
          <w:lang w:eastAsia="da-DK"/>
        </w:rPr>
        <w:t xml:space="preserve">    </w:t>
      </w:r>
      <w:r w:rsidRPr="00C35DC9">
        <w:rPr>
          <w:rFonts w:ascii="Arial" w:eastAsia="Calibri" w:hAnsi="Arial" w:cs="Arial"/>
          <w:b/>
          <w:lang w:eastAsia="da-DK"/>
        </w:rPr>
        <w:tab/>
        <w:t xml:space="preserve">           Dato</w:t>
      </w:r>
      <w:r w:rsidRPr="00C35DC9">
        <w:rPr>
          <w:rFonts w:ascii="Arial" w:eastAsia="Calibri" w:hAnsi="Arial" w:cs="Arial"/>
          <w:b/>
          <w:lang w:eastAsia="da-DK"/>
        </w:rPr>
        <w:tab/>
      </w:r>
      <w:r w:rsidRPr="00C35DC9">
        <w:rPr>
          <w:rFonts w:ascii="Arial" w:eastAsia="Calibri" w:hAnsi="Arial" w:cs="Arial"/>
          <w:b/>
          <w:lang w:eastAsia="da-DK"/>
        </w:rPr>
        <w:tab/>
        <w:t>Navn</w:t>
      </w:r>
      <w:r w:rsidRPr="00C35DC9">
        <w:rPr>
          <w:rFonts w:ascii="Arial" w:eastAsia="Calibri" w:hAnsi="Arial" w:cs="Arial"/>
          <w:b/>
          <w:lang w:eastAsia="da-DK"/>
        </w:rPr>
        <w:tab/>
      </w:r>
    </w:p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D36D2B" w:rsidRDefault="00D36D2B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D36D2B" w:rsidRPr="00C35DC9" w:rsidRDefault="00D36D2B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C35DC9" w:rsidRPr="00C35DC9" w:rsidTr="00FD596F">
        <w:trPr>
          <w:trHeight w:val="7419"/>
        </w:trPr>
        <w:tc>
          <w:tcPr>
            <w:tcW w:w="10368" w:type="dxa"/>
            <w:shd w:val="clear" w:color="auto" w:fill="F3F3F3"/>
          </w:tcPr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b/>
                <w:lang w:eastAsia="da-DK"/>
              </w:rPr>
              <w:t>Udfyldes af kommunen: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Er den korteste afstand fra det sted hvor afprøvningen vil ske til nedennævnte områdetyper større end </w:t>
            </w:r>
            <w:r w:rsidRPr="00C35DC9">
              <w:rPr>
                <w:rFonts w:ascii="Arial" w:eastAsia="Calibri" w:hAnsi="Arial" w:cs="Arial"/>
                <w:b/>
                <w:lang w:eastAsia="da-DK"/>
              </w:rPr>
              <w:t>100 meter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: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til nabobeboelse </w:t>
            </w: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(u. landbrugspligt) i en samlet bebyggelse i landzone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color w:val="000000"/>
                <w:lang w:eastAsia="da-DK"/>
              </w:rPr>
              <w:t>med anden ejer end driftsherren</w:t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Skov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til eksisterende eller ifølge kommuneplanens rammedel fremtidig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byzone eller sommerhusområde 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til et område i landzone, der i lokalplan er udlagt til boligformål, blandet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bolig og erhvervsformål eller til offentlige formål med henblik på beboelse,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institutioner, rekreative formål og lign.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til naturområder omfattet af § 7, stk. 1, i </w:t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>husdyrgodkendelsesloven                       Ja</w:t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t xml:space="preserve">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til andre ammoniakfølsomme naturtyper, som indgår i udpegnings-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grundlaget for internationale naturbeskyttelsesområder 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til heder, moser og overdrev, som er beskyttet af naturbeskyttelseslovens § 3 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til ammoniakfølsom skov, jf. bilag 3, punkt A, nr. 3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 xml:space="preserve">Ligger velfærdsændringen indenfor bygge- og beskyttelseslinier for: 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Skov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Strand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Klitfredning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Fortidsminder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Kirke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Fredede områder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Å og sø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Ligger bygningsmæssige udvidelser eller ændringer indenfor områder i kommuneplanen udpeget som:</w:t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Særlige naturbeskyttelsesinteresser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Landskabelige værdier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Værdifulde kulturmiljøer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  <w:r w:rsidRPr="00C35DC9">
              <w:rPr>
                <w:rFonts w:ascii="Arial" w:eastAsia="Calibri" w:hAnsi="Arial" w:cs="Arial"/>
                <w:lang w:eastAsia="da-DK"/>
              </w:rPr>
              <w:t>Nationale geologiske interesseområder</w:t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r w:rsidRPr="00C35DC9">
              <w:rPr>
                <w:rFonts w:ascii="Arial" w:eastAsia="Calibri" w:hAnsi="Arial" w:cs="Arial"/>
                <w:lang w:eastAsia="da-DK"/>
              </w:rPr>
              <w:tab/>
            </w:r>
            <w:proofErr w:type="gramStart"/>
            <w:r w:rsidRPr="00C35DC9">
              <w:rPr>
                <w:rFonts w:ascii="Arial" w:eastAsia="Calibri" w:hAnsi="Arial" w:cs="Arial"/>
                <w:lang w:eastAsia="da-DK"/>
              </w:rPr>
              <w:t xml:space="preserve">Ja: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  <w:r w:rsidRPr="00C35DC9">
              <w:rPr>
                <w:rFonts w:ascii="Arial" w:eastAsia="Calibri" w:hAnsi="Arial" w:cs="Arial"/>
                <w:lang w:eastAsia="da-DK"/>
              </w:rPr>
              <w:t xml:space="preserve">       Nej:  </w:t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DC9">
              <w:rPr>
                <w:rFonts w:ascii="Arial" w:eastAsia="Calibri" w:hAnsi="Arial" w:cs="Arial"/>
                <w:lang w:eastAsia="da-DK"/>
              </w:rPr>
              <w:instrText xml:space="preserve"> FORMCHECKBOX </w:instrText>
            </w:r>
            <w:r w:rsidR="00F52317">
              <w:rPr>
                <w:rFonts w:ascii="Arial" w:eastAsia="Calibri" w:hAnsi="Arial" w:cs="Arial"/>
                <w:lang w:eastAsia="da-DK"/>
              </w:rPr>
            </w:r>
            <w:r w:rsidR="00F52317">
              <w:rPr>
                <w:rFonts w:ascii="Arial" w:eastAsia="Calibri" w:hAnsi="Arial" w:cs="Arial"/>
                <w:lang w:eastAsia="da-DK"/>
              </w:rPr>
              <w:fldChar w:fldCharType="separate"/>
            </w:r>
            <w:r w:rsidRPr="00C35DC9">
              <w:rPr>
                <w:rFonts w:ascii="Arial" w:eastAsia="Calibri" w:hAnsi="Arial" w:cs="Arial"/>
                <w:lang w:eastAsia="da-DK"/>
              </w:rPr>
              <w:fldChar w:fldCharType="end"/>
            </w:r>
          </w:p>
          <w:p w:rsidR="00C35DC9" w:rsidRPr="00C35DC9" w:rsidRDefault="00C35DC9" w:rsidP="00C35DC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da-DK"/>
              </w:rPr>
            </w:pPr>
          </w:p>
        </w:tc>
      </w:tr>
    </w:tbl>
    <w:p w:rsidR="00C35DC9" w:rsidRPr="00C35DC9" w:rsidRDefault="00C35DC9" w:rsidP="00C35DC9">
      <w:pPr>
        <w:spacing w:after="0" w:line="240" w:lineRule="auto"/>
        <w:rPr>
          <w:rFonts w:ascii="Arial" w:eastAsia="Calibri" w:hAnsi="Arial" w:cs="Arial"/>
          <w:lang w:eastAsia="da-DK"/>
        </w:rPr>
      </w:pPr>
    </w:p>
    <w:p w:rsidR="002E3D69" w:rsidRPr="00C35DC9" w:rsidRDefault="002E3D69" w:rsidP="00C35DC9"/>
    <w:sectPr w:rsidR="002E3D69" w:rsidRPr="00C35DC9" w:rsidSect="007C30E0">
      <w:footerReference w:type="default" r:id="rId8"/>
      <w:pgSz w:w="11906" w:h="16838"/>
      <w:pgMar w:top="107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17" w:rsidRDefault="00F52317" w:rsidP="000C4DB4">
      <w:pPr>
        <w:spacing w:after="0" w:line="240" w:lineRule="auto"/>
      </w:pPr>
      <w:r>
        <w:separator/>
      </w:r>
    </w:p>
  </w:endnote>
  <w:endnote w:type="continuationSeparator" w:id="0">
    <w:p w:rsidR="00F52317" w:rsidRDefault="00F52317" w:rsidP="000C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663015"/>
      <w:docPartObj>
        <w:docPartGallery w:val="Page Numbers (Bottom of Page)"/>
        <w:docPartUnique/>
      </w:docPartObj>
    </w:sdtPr>
    <w:sdtContent>
      <w:p w:rsidR="000C4DB4" w:rsidRDefault="000C4DB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C4DB4" w:rsidRDefault="000C4DB4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17" w:rsidRDefault="00F52317" w:rsidP="000C4DB4">
      <w:pPr>
        <w:spacing w:after="0" w:line="240" w:lineRule="auto"/>
      </w:pPr>
      <w:r>
        <w:separator/>
      </w:r>
    </w:p>
  </w:footnote>
  <w:footnote w:type="continuationSeparator" w:id="0">
    <w:p w:rsidR="00F52317" w:rsidRDefault="00F52317" w:rsidP="000C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7162"/>
    <w:multiLevelType w:val="hybridMultilevel"/>
    <w:tmpl w:val="0C06BED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2A3505"/>
    <w:multiLevelType w:val="hybridMultilevel"/>
    <w:tmpl w:val="5DE6C2C6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69"/>
    <w:rsid w:val="000129AF"/>
    <w:rsid w:val="0002769B"/>
    <w:rsid w:val="00040DB1"/>
    <w:rsid w:val="00051061"/>
    <w:rsid w:val="000C383B"/>
    <w:rsid w:val="000C4DB4"/>
    <w:rsid w:val="000C67E2"/>
    <w:rsid w:val="000D1D58"/>
    <w:rsid w:val="000F1CE3"/>
    <w:rsid w:val="00144295"/>
    <w:rsid w:val="0015103F"/>
    <w:rsid w:val="00163DBA"/>
    <w:rsid w:val="00177770"/>
    <w:rsid w:val="001B5243"/>
    <w:rsid w:val="001E26D6"/>
    <w:rsid w:val="00216B0E"/>
    <w:rsid w:val="00233320"/>
    <w:rsid w:val="002662BA"/>
    <w:rsid w:val="002E3D69"/>
    <w:rsid w:val="00310629"/>
    <w:rsid w:val="003424C6"/>
    <w:rsid w:val="00343B69"/>
    <w:rsid w:val="00343DAF"/>
    <w:rsid w:val="00357289"/>
    <w:rsid w:val="00395B72"/>
    <w:rsid w:val="003D06CF"/>
    <w:rsid w:val="00405BF3"/>
    <w:rsid w:val="004106C9"/>
    <w:rsid w:val="00414C25"/>
    <w:rsid w:val="00425793"/>
    <w:rsid w:val="00431517"/>
    <w:rsid w:val="00436384"/>
    <w:rsid w:val="00477DB5"/>
    <w:rsid w:val="00485ADA"/>
    <w:rsid w:val="00485E9F"/>
    <w:rsid w:val="004E25DB"/>
    <w:rsid w:val="004F6120"/>
    <w:rsid w:val="0050038B"/>
    <w:rsid w:val="0059683F"/>
    <w:rsid w:val="005A1FDB"/>
    <w:rsid w:val="005D1BC2"/>
    <w:rsid w:val="005F32AF"/>
    <w:rsid w:val="005F6A4E"/>
    <w:rsid w:val="006047C9"/>
    <w:rsid w:val="00623E8B"/>
    <w:rsid w:val="00632894"/>
    <w:rsid w:val="00632AD9"/>
    <w:rsid w:val="0063690C"/>
    <w:rsid w:val="00660376"/>
    <w:rsid w:val="006B48CF"/>
    <w:rsid w:val="006D4FF8"/>
    <w:rsid w:val="0070311D"/>
    <w:rsid w:val="007847F5"/>
    <w:rsid w:val="00791AF0"/>
    <w:rsid w:val="007C7EE5"/>
    <w:rsid w:val="007F148A"/>
    <w:rsid w:val="00803B75"/>
    <w:rsid w:val="00804535"/>
    <w:rsid w:val="00836106"/>
    <w:rsid w:val="00843F22"/>
    <w:rsid w:val="00861650"/>
    <w:rsid w:val="00872143"/>
    <w:rsid w:val="00885F34"/>
    <w:rsid w:val="008945EB"/>
    <w:rsid w:val="008D6766"/>
    <w:rsid w:val="00902F50"/>
    <w:rsid w:val="0090747E"/>
    <w:rsid w:val="00917E4D"/>
    <w:rsid w:val="00934A79"/>
    <w:rsid w:val="00953CCD"/>
    <w:rsid w:val="00963C0B"/>
    <w:rsid w:val="00970F4C"/>
    <w:rsid w:val="009B18E3"/>
    <w:rsid w:val="009D2F73"/>
    <w:rsid w:val="009D5628"/>
    <w:rsid w:val="00A612D6"/>
    <w:rsid w:val="00A70AA3"/>
    <w:rsid w:val="00A75EB5"/>
    <w:rsid w:val="00A774BC"/>
    <w:rsid w:val="00AA6097"/>
    <w:rsid w:val="00AA6DA2"/>
    <w:rsid w:val="00AD3225"/>
    <w:rsid w:val="00B04255"/>
    <w:rsid w:val="00B35451"/>
    <w:rsid w:val="00B47489"/>
    <w:rsid w:val="00BA32A9"/>
    <w:rsid w:val="00C0012C"/>
    <w:rsid w:val="00C35DC9"/>
    <w:rsid w:val="00CB2463"/>
    <w:rsid w:val="00CB5ED3"/>
    <w:rsid w:val="00CD55E0"/>
    <w:rsid w:val="00CD781F"/>
    <w:rsid w:val="00D15296"/>
    <w:rsid w:val="00D36D2B"/>
    <w:rsid w:val="00D414E3"/>
    <w:rsid w:val="00D507A7"/>
    <w:rsid w:val="00D5362A"/>
    <w:rsid w:val="00D77022"/>
    <w:rsid w:val="00DA147C"/>
    <w:rsid w:val="00DE5FE7"/>
    <w:rsid w:val="00E1281C"/>
    <w:rsid w:val="00E242A9"/>
    <w:rsid w:val="00E50F9B"/>
    <w:rsid w:val="00E70A45"/>
    <w:rsid w:val="00E94A9B"/>
    <w:rsid w:val="00EC2208"/>
    <w:rsid w:val="00ED08E8"/>
    <w:rsid w:val="00F22183"/>
    <w:rsid w:val="00F30F64"/>
    <w:rsid w:val="00F52317"/>
    <w:rsid w:val="00F61345"/>
    <w:rsid w:val="00F66083"/>
    <w:rsid w:val="00F664A5"/>
    <w:rsid w:val="00F90507"/>
    <w:rsid w:val="00F92AB2"/>
    <w:rsid w:val="00F9620F"/>
    <w:rsid w:val="00FA6675"/>
    <w:rsid w:val="00FB19FB"/>
    <w:rsid w:val="00FB4090"/>
    <w:rsid w:val="00FC775E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2E3D69"/>
    <w:rPr>
      <w:b/>
      <w:bCs/>
    </w:rPr>
  </w:style>
  <w:style w:type="paragraph" w:styleId="Listeafsnit">
    <w:name w:val="List Paragraph"/>
    <w:basedOn w:val="Normal"/>
    <w:uiPriority w:val="34"/>
    <w:qFormat/>
    <w:rsid w:val="005A1FD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06C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C4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4DB4"/>
  </w:style>
  <w:style w:type="paragraph" w:styleId="Sidefod">
    <w:name w:val="footer"/>
    <w:basedOn w:val="Normal"/>
    <w:link w:val="SidefodTegn"/>
    <w:uiPriority w:val="99"/>
    <w:unhideWhenUsed/>
    <w:rsid w:val="000C4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4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2E3D69"/>
    <w:rPr>
      <w:b/>
      <w:bCs/>
    </w:rPr>
  </w:style>
  <w:style w:type="paragraph" w:styleId="Listeafsnit">
    <w:name w:val="List Paragraph"/>
    <w:basedOn w:val="Normal"/>
    <w:uiPriority w:val="34"/>
    <w:qFormat/>
    <w:rsid w:val="005A1FD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06C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C4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4DB4"/>
  </w:style>
  <w:style w:type="paragraph" w:styleId="Sidefod">
    <w:name w:val="footer"/>
    <w:basedOn w:val="Normal"/>
    <w:link w:val="SidefodTegn"/>
    <w:uiPriority w:val="99"/>
    <w:unhideWhenUsed/>
    <w:rsid w:val="000C4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213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1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68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53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3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1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0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Anette Dodensig Pedersen</cp:lastModifiedBy>
  <cp:revision>7</cp:revision>
  <cp:lastPrinted>2013-01-15T09:18:00Z</cp:lastPrinted>
  <dcterms:created xsi:type="dcterms:W3CDTF">2013-02-13T08:26:00Z</dcterms:created>
  <dcterms:modified xsi:type="dcterms:W3CDTF">2013-11-04T19:27:00Z</dcterms:modified>
</cp:coreProperties>
</file>