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DC9" w:rsidRPr="00C35DC9" w:rsidRDefault="00C35DC9" w:rsidP="00C35DC9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da-DK"/>
        </w:rPr>
      </w:pPr>
    </w:p>
    <w:p w:rsidR="00C35DC9" w:rsidRPr="00C35DC9" w:rsidRDefault="00C35DC9" w:rsidP="00C35DC9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da-DK"/>
        </w:rPr>
      </w:pPr>
      <w:bookmarkStart w:id="0" w:name="_GoBack"/>
      <w:bookmarkEnd w:id="0"/>
      <w:r w:rsidRPr="00C35DC9">
        <w:rPr>
          <w:rFonts w:ascii="Arial" w:eastAsia="Calibri" w:hAnsi="Arial" w:cs="Arial"/>
          <w:b/>
          <w:sz w:val="32"/>
          <w:szCs w:val="32"/>
          <w:lang w:eastAsia="da-DK"/>
        </w:rPr>
        <w:t>Anmeldeordning for husdyrbrug</w:t>
      </w:r>
    </w:p>
    <w:p w:rsidR="00C35DC9" w:rsidRPr="00C35DC9" w:rsidRDefault="00C35DC9" w:rsidP="00C35DC9">
      <w:pPr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da-DK"/>
        </w:rPr>
      </w:pPr>
      <w:r w:rsidRPr="00C35DC9">
        <w:rPr>
          <w:rFonts w:ascii="Arial" w:eastAsia="Calibri" w:hAnsi="Arial" w:cs="Arial"/>
          <w:b/>
          <w:sz w:val="32"/>
          <w:szCs w:val="32"/>
          <w:lang w:eastAsia="da-DK"/>
        </w:rPr>
        <w:t xml:space="preserve">§ </w:t>
      </w:r>
      <w:r w:rsidR="00D36D2B">
        <w:rPr>
          <w:rFonts w:ascii="Arial" w:eastAsia="Calibri" w:hAnsi="Arial" w:cs="Arial"/>
          <w:b/>
          <w:sz w:val="32"/>
          <w:szCs w:val="32"/>
          <w:lang w:eastAsia="da-DK"/>
        </w:rPr>
        <w:t>34</w:t>
      </w:r>
      <w:r w:rsidRPr="00C35DC9">
        <w:rPr>
          <w:rFonts w:ascii="Arial" w:eastAsia="Calibri" w:hAnsi="Arial" w:cs="Arial"/>
          <w:b/>
          <w:sz w:val="32"/>
          <w:szCs w:val="32"/>
          <w:lang w:eastAsia="da-DK"/>
        </w:rPr>
        <w:t>. Miljøeffektive teknologier eller teknikker</w:t>
      </w:r>
    </w:p>
    <w:p w:rsidR="00C35DC9" w:rsidRPr="00C35DC9" w:rsidRDefault="00C35DC9" w:rsidP="00C35DC9">
      <w:pPr>
        <w:spacing w:after="0" w:line="240" w:lineRule="auto"/>
        <w:jc w:val="center"/>
        <w:rPr>
          <w:rFonts w:ascii="Arial" w:eastAsia="Calibri" w:hAnsi="Arial" w:cs="Arial"/>
          <w:sz w:val="16"/>
          <w:szCs w:val="16"/>
          <w:lang w:eastAsia="da-DK"/>
        </w:rPr>
      </w:pPr>
    </w:p>
    <w:p w:rsidR="00C35DC9" w:rsidRPr="00C35DC9" w:rsidRDefault="00C35DC9" w:rsidP="00C35DC9">
      <w:pPr>
        <w:spacing w:after="0" w:line="240" w:lineRule="auto"/>
        <w:rPr>
          <w:rFonts w:ascii="Arial" w:eastAsia="Calibri" w:hAnsi="Arial" w:cs="Arial"/>
          <w:b/>
          <w:lang w:eastAsia="da-DK"/>
        </w:rPr>
      </w:pPr>
    </w:p>
    <w:tbl>
      <w:tblPr>
        <w:tblW w:w="5282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2687"/>
        <w:gridCol w:w="2680"/>
        <w:gridCol w:w="1356"/>
        <w:gridCol w:w="2169"/>
      </w:tblGrid>
      <w:tr w:rsidR="00C35DC9" w:rsidRPr="00C35DC9" w:rsidTr="00FD596F">
        <w:trPr>
          <w:cantSplit/>
          <w:trHeight w:val="305"/>
        </w:trPr>
        <w:tc>
          <w:tcPr>
            <w:tcW w:w="1438" w:type="dxa"/>
          </w:tcPr>
          <w:p w:rsidR="00C35DC9" w:rsidRPr="00C35DC9" w:rsidRDefault="00C35DC9" w:rsidP="00C35DC9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2687" w:type="dxa"/>
            <w:shd w:val="clear" w:color="auto" w:fill="CCFFCC"/>
          </w:tcPr>
          <w:p w:rsidR="00C35DC9" w:rsidRPr="00C35DC9" w:rsidRDefault="00C35DC9" w:rsidP="00C35DC9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  <w:r w:rsidRPr="00C35DC9"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  <w:t>Navn</w:t>
            </w:r>
          </w:p>
        </w:tc>
        <w:tc>
          <w:tcPr>
            <w:tcW w:w="4036" w:type="dxa"/>
            <w:gridSpan w:val="2"/>
            <w:shd w:val="clear" w:color="auto" w:fill="CCFFCC"/>
          </w:tcPr>
          <w:p w:rsidR="00C35DC9" w:rsidRPr="00C35DC9" w:rsidRDefault="00C35DC9" w:rsidP="0050038B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  <w:r w:rsidRPr="00C35DC9"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  <w:t>Adresse og e-post</w:t>
            </w:r>
          </w:p>
        </w:tc>
        <w:tc>
          <w:tcPr>
            <w:tcW w:w="2169" w:type="dxa"/>
            <w:shd w:val="clear" w:color="auto" w:fill="CCFFCC"/>
          </w:tcPr>
          <w:p w:rsidR="00C35DC9" w:rsidRPr="00C35DC9" w:rsidRDefault="00C35DC9" w:rsidP="00C35DC9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  <w:r w:rsidRPr="00C35DC9"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  <w:t>Telefonnr.</w:t>
            </w:r>
          </w:p>
        </w:tc>
      </w:tr>
      <w:tr w:rsidR="00C35DC9" w:rsidRPr="00C35DC9" w:rsidTr="00FD596F">
        <w:trPr>
          <w:cantSplit/>
          <w:trHeight w:val="306"/>
        </w:trPr>
        <w:tc>
          <w:tcPr>
            <w:tcW w:w="1438" w:type="dxa"/>
            <w:shd w:val="clear" w:color="auto" w:fill="CCFFCC"/>
          </w:tcPr>
          <w:p w:rsidR="00C35DC9" w:rsidRPr="00C35DC9" w:rsidRDefault="00C35DC9" w:rsidP="00C35DC9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  <w:r w:rsidRPr="00C35DC9"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  <w:t>An</w:t>
            </w:r>
            <w:r w:rsidRPr="00C35DC9">
              <w:rPr>
                <w:rFonts w:ascii="Verdana" w:eastAsia="Calibri" w:hAnsi="Verdana" w:cs="Times New Roman"/>
                <w:color w:val="000000"/>
                <w:sz w:val="18"/>
                <w:szCs w:val="18"/>
                <w:lang w:eastAsia="da-DK"/>
              </w:rPr>
              <w:t>melder:</w:t>
            </w:r>
            <w:r w:rsidRPr="00C35DC9"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2687" w:type="dxa"/>
          </w:tcPr>
          <w:p w:rsidR="00C35DC9" w:rsidRPr="00C35DC9" w:rsidRDefault="00C35DC9" w:rsidP="00C35DC9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4036" w:type="dxa"/>
            <w:gridSpan w:val="2"/>
          </w:tcPr>
          <w:p w:rsidR="00C35DC9" w:rsidRPr="00C35DC9" w:rsidRDefault="00C35DC9" w:rsidP="00C35DC9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2169" w:type="dxa"/>
          </w:tcPr>
          <w:p w:rsidR="00C35DC9" w:rsidRPr="00C35DC9" w:rsidRDefault="00C35DC9" w:rsidP="00C35DC9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</w:tr>
      <w:tr w:rsidR="00C35DC9" w:rsidRPr="00C35DC9" w:rsidTr="00FD596F">
        <w:trPr>
          <w:cantSplit/>
          <w:trHeight w:val="306"/>
        </w:trPr>
        <w:tc>
          <w:tcPr>
            <w:tcW w:w="1438" w:type="dxa"/>
            <w:vMerge w:val="restart"/>
            <w:shd w:val="clear" w:color="auto" w:fill="CCFFCC"/>
          </w:tcPr>
          <w:p w:rsidR="00C35DC9" w:rsidRPr="00C35DC9" w:rsidRDefault="00C35DC9" w:rsidP="00C35DC9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  <w:r w:rsidRPr="00C35DC9"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  <w:t>Ejer/ejere:</w:t>
            </w:r>
          </w:p>
        </w:tc>
        <w:tc>
          <w:tcPr>
            <w:tcW w:w="2687" w:type="dxa"/>
          </w:tcPr>
          <w:p w:rsidR="00C35DC9" w:rsidRPr="00C35DC9" w:rsidRDefault="00C35DC9" w:rsidP="00C35DC9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4036" w:type="dxa"/>
            <w:gridSpan w:val="2"/>
          </w:tcPr>
          <w:p w:rsidR="00C35DC9" w:rsidRPr="00C35DC9" w:rsidRDefault="00C35DC9" w:rsidP="00C35DC9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2169" w:type="dxa"/>
          </w:tcPr>
          <w:p w:rsidR="00C35DC9" w:rsidRPr="00C35DC9" w:rsidRDefault="00C35DC9" w:rsidP="00C35DC9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</w:tr>
      <w:tr w:rsidR="00C35DC9" w:rsidRPr="00C35DC9" w:rsidTr="00FD596F">
        <w:trPr>
          <w:cantSplit/>
          <w:trHeight w:val="305"/>
        </w:trPr>
        <w:tc>
          <w:tcPr>
            <w:tcW w:w="1438" w:type="dxa"/>
            <w:vMerge/>
            <w:shd w:val="clear" w:color="auto" w:fill="CCFFCC"/>
          </w:tcPr>
          <w:p w:rsidR="00C35DC9" w:rsidRPr="00C35DC9" w:rsidRDefault="00C35DC9" w:rsidP="00C35DC9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2687" w:type="dxa"/>
          </w:tcPr>
          <w:p w:rsidR="00C35DC9" w:rsidRPr="00C35DC9" w:rsidRDefault="00C35DC9" w:rsidP="00C35DC9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4036" w:type="dxa"/>
            <w:gridSpan w:val="2"/>
          </w:tcPr>
          <w:p w:rsidR="00C35DC9" w:rsidRPr="00C35DC9" w:rsidRDefault="00C35DC9" w:rsidP="00C35DC9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2169" w:type="dxa"/>
          </w:tcPr>
          <w:p w:rsidR="00C35DC9" w:rsidRPr="00C35DC9" w:rsidRDefault="00C35DC9" w:rsidP="00C35DC9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</w:tr>
      <w:tr w:rsidR="00C35DC9" w:rsidRPr="00C35DC9" w:rsidTr="00FD596F">
        <w:trPr>
          <w:cantSplit/>
          <w:trHeight w:val="306"/>
        </w:trPr>
        <w:tc>
          <w:tcPr>
            <w:tcW w:w="1438" w:type="dxa"/>
            <w:shd w:val="clear" w:color="auto" w:fill="FFFFFF"/>
          </w:tcPr>
          <w:p w:rsidR="00C35DC9" w:rsidRPr="00C35DC9" w:rsidRDefault="00C35DC9" w:rsidP="00C35DC9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2687" w:type="dxa"/>
            <w:shd w:val="clear" w:color="auto" w:fill="CCFFCC"/>
          </w:tcPr>
          <w:p w:rsidR="00C35DC9" w:rsidRPr="00C35DC9" w:rsidRDefault="00C35DC9" w:rsidP="00C35DC9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  <w:r w:rsidRPr="00C35DC9"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  <w:t>Adresse</w:t>
            </w:r>
          </w:p>
        </w:tc>
        <w:tc>
          <w:tcPr>
            <w:tcW w:w="2680" w:type="dxa"/>
            <w:shd w:val="clear" w:color="auto" w:fill="CCFFCC"/>
          </w:tcPr>
          <w:p w:rsidR="00C35DC9" w:rsidRPr="00C35DC9" w:rsidRDefault="00C35DC9" w:rsidP="00C35DC9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  <w:r w:rsidRPr="00C35DC9"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  <w:t>CVR-nr.</w:t>
            </w:r>
          </w:p>
        </w:tc>
        <w:tc>
          <w:tcPr>
            <w:tcW w:w="1356" w:type="dxa"/>
            <w:shd w:val="clear" w:color="auto" w:fill="CCFFCC"/>
          </w:tcPr>
          <w:p w:rsidR="00C35DC9" w:rsidRPr="00C35DC9" w:rsidRDefault="00C35DC9" w:rsidP="00C35DC9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  <w:r w:rsidRPr="00C35DC9"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  <w:t>CHR-nr.</w:t>
            </w:r>
          </w:p>
        </w:tc>
        <w:tc>
          <w:tcPr>
            <w:tcW w:w="2169" w:type="dxa"/>
            <w:shd w:val="clear" w:color="auto" w:fill="CCFFCC"/>
          </w:tcPr>
          <w:p w:rsidR="00C35DC9" w:rsidRPr="00C35DC9" w:rsidRDefault="00C35DC9" w:rsidP="00C35DC9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  <w:proofErr w:type="spellStart"/>
            <w:r w:rsidRPr="00C35DC9"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  <w:t>Matrikelnr</w:t>
            </w:r>
            <w:proofErr w:type="spellEnd"/>
            <w:r w:rsidRPr="00C35DC9"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  <w:t>. og ejerlav</w:t>
            </w:r>
          </w:p>
        </w:tc>
      </w:tr>
      <w:tr w:rsidR="00C35DC9" w:rsidRPr="00C35DC9" w:rsidTr="00FD596F">
        <w:trPr>
          <w:cantSplit/>
          <w:trHeight w:val="655"/>
        </w:trPr>
        <w:tc>
          <w:tcPr>
            <w:tcW w:w="1438" w:type="dxa"/>
            <w:shd w:val="clear" w:color="auto" w:fill="CCFFCC"/>
          </w:tcPr>
          <w:p w:rsidR="00C35DC9" w:rsidRPr="00C35DC9" w:rsidRDefault="00C35DC9" w:rsidP="00C35DC9">
            <w:pPr>
              <w:spacing w:after="0" w:line="240" w:lineRule="auto"/>
              <w:rPr>
                <w:rFonts w:ascii="Verdana" w:eastAsia="Calibri" w:hAnsi="Verdana" w:cs="Times New Roman"/>
                <w:color w:val="000000"/>
                <w:sz w:val="18"/>
                <w:szCs w:val="18"/>
                <w:lang w:eastAsia="da-DK"/>
              </w:rPr>
            </w:pPr>
            <w:r w:rsidRPr="00C35DC9">
              <w:rPr>
                <w:rFonts w:ascii="Verdana" w:eastAsia="Calibri" w:hAnsi="Verdana" w:cs="Times New Roman"/>
                <w:color w:val="000000"/>
                <w:sz w:val="18"/>
                <w:szCs w:val="18"/>
                <w:shd w:val="clear" w:color="auto" w:fill="CCFFCC"/>
                <w:lang w:eastAsia="da-DK"/>
              </w:rPr>
              <w:t>Husdyrbruget hvor anlægget etableres</w:t>
            </w:r>
            <w:r w:rsidRPr="00C35DC9">
              <w:rPr>
                <w:rFonts w:ascii="Verdana" w:eastAsia="Calibri" w:hAnsi="Verdana" w:cs="Times New Roman"/>
                <w:color w:val="000000"/>
                <w:sz w:val="18"/>
                <w:szCs w:val="18"/>
                <w:lang w:eastAsia="da-DK"/>
              </w:rPr>
              <w:t>:</w:t>
            </w:r>
          </w:p>
        </w:tc>
        <w:tc>
          <w:tcPr>
            <w:tcW w:w="2687" w:type="dxa"/>
          </w:tcPr>
          <w:p w:rsidR="00C35DC9" w:rsidRPr="00C35DC9" w:rsidRDefault="00C35DC9" w:rsidP="00C35DC9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2680" w:type="dxa"/>
          </w:tcPr>
          <w:p w:rsidR="00C35DC9" w:rsidRPr="00C35DC9" w:rsidRDefault="00C35DC9" w:rsidP="00C35DC9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1356" w:type="dxa"/>
          </w:tcPr>
          <w:p w:rsidR="00C35DC9" w:rsidRPr="00C35DC9" w:rsidRDefault="00C35DC9" w:rsidP="00C35DC9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  <w:tc>
          <w:tcPr>
            <w:tcW w:w="2169" w:type="dxa"/>
          </w:tcPr>
          <w:p w:rsidR="00C35DC9" w:rsidRPr="00C35DC9" w:rsidRDefault="00C35DC9" w:rsidP="00C35DC9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</w:tr>
    </w:tbl>
    <w:p w:rsidR="00C35DC9" w:rsidRPr="00C35DC9" w:rsidRDefault="00C35DC9" w:rsidP="00C35DC9">
      <w:pPr>
        <w:spacing w:after="0" w:line="240" w:lineRule="auto"/>
        <w:rPr>
          <w:rFonts w:ascii="Arial" w:eastAsia="Calibri" w:hAnsi="Arial" w:cs="Arial"/>
          <w:lang w:eastAsia="da-DK"/>
        </w:rPr>
      </w:pPr>
    </w:p>
    <w:tbl>
      <w:tblPr>
        <w:tblW w:w="5282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3"/>
        <w:gridCol w:w="8796"/>
      </w:tblGrid>
      <w:tr w:rsidR="00C35DC9" w:rsidRPr="00C35DC9" w:rsidTr="00FD596F">
        <w:trPr>
          <w:cantSplit/>
          <w:trHeight w:val="305"/>
        </w:trPr>
        <w:tc>
          <w:tcPr>
            <w:tcW w:w="742" w:type="pct"/>
            <w:shd w:val="clear" w:color="auto" w:fill="CCFFCC"/>
            <w:vAlign w:val="center"/>
          </w:tcPr>
          <w:p w:rsidR="00C35DC9" w:rsidRPr="00C35DC9" w:rsidRDefault="00C35DC9" w:rsidP="00C35DC9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  <w:r w:rsidRPr="00C35DC9"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  <w:t>Evt. Konsulent</w:t>
            </w:r>
          </w:p>
          <w:p w:rsidR="00C35DC9" w:rsidRPr="00C35DC9" w:rsidRDefault="00C35DC9" w:rsidP="00C35DC9">
            <w:pPr>
              <w:spacing w:after="0" w:line="240" w:lineRule="auto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  <w:r w:rsidRPr="00C35DC9"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  <w:t>Navn og e-post</w:t>
            </w:r>
          </w:p>
        </w:tc>
        <w:tc>
          <w:tcPr>
            <w:tcW w:w="4258" w:type="pct"/>
            <w:vAlign w:val="center"/>
          </w:tcPr>
          <w:p w:rsidR="00C35DC9" w:rsidRPr="00C35DC9" w:rsidRDefault="00C35DC9" w:rsidP="00C35DC9">
            <w:pPr>
              <w:spacing w:after="0" w:line="240" w:lineRule="auto"/>
              <w:jc w:val="center"/>
              <w:rPr>
                <w:rFonts w:ascii="Verdana" w:eastAsia="Calibri" w:hAnsi="Verdana" w:cs="Times New Roman"/>
                <w:sz w:val="18"/>
                <w:szCs w:val="18"/>
                <w:lang w:eastAsia="da-DK"/>
              </w:rPr>
            </w:pPr>
          </w:p>
        </w:tc>
      </w:tr>
    </w:tbl>
    <w:p w:rsidR="00C35DC9" w:rsidRPr="00C35DC9" w:rsidRDefault="00C35DC9" w:rsidP="00C35DC9">
      <w:pPr>
        <w:spacing w:after="0" w:line="240" w:lineRule="auto"/>
        <w:rPr>
          <w:rFonts w:ascii="Arial" w:eastAsia="Calibri" w:hAnsi="Arial" w:cs="Arial"/>
          <w:lang w:eastAsia="da-DK"/>
        </w:rPr>
      </w:pPr>
    </w:p>
    <w:tbl>
      <w:tblPr>
        <w:tblW w:w="10368" w:type="dxa"/>
        <w:tblLook w:val="01E0" w:firstRow="1" w:lastRow="1" w:firstColumn="1" w:lastColumn="1" w:noHBand="0" w:noVBand="0"/>
      </w:tblPr>
      <w:tblGrid>
        <w:gridCol w:w="3168"/>
        <w:gridCol w:w="7200"/>
      </w:tblGrid>
      <w:tr w:rsidR="00C35DC9" w:rsidRPr="00C35DC9" w:rsidTr="00FD596F">
        <w:tc>
          <w:tcPr>
            <w:tcW w:w="3168" w:type="dxa"/>
            <w:tcBorders>
              <w:bottom w:val="single" w:sz="4" w:space="0" w:color="auto"/>
            </w:tcBorders>
            <w:shd w:val="clear" w:color="auto" w:fill="CCFFCC"/>
          </w:tcPr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color w:val="000000"/>
                <w:lang w:eastAsia="da-DK"/>
              </w:rPr>
              <w:t xml:space="preserve">Beskriv miljøeffektiv teknologi eller teknik:  </w:t>
            </w:r>
          </w:p>
        </w:tc>
        <w:tc>
          <w:tcPr>
            <w:tcW w:w="7200" w:type="dxa"/>
            <w:tcBorders>
              <w:left w:val="nil"/>
              <w:bottom w:val="single" w:sz="4" w:space="0" w:color="auto"/>
            </w:tcBorders>
          </w:tcPr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color w:val="000000"/>
                <w:lang w:eastAsia="da-DK"/>
              </w:rPr>
              <w:t xml:space="preserve">  </w:t>
            </w:r>
          </w:p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da-DK"/>
              </w:rPr>
            </w:pPr>
          </w:p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da-DK"/>
              </w:rPr>
            </w:pPr>
          </w:p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da-DK"/>
              </w:rPr>
            </w:pPr>
          </w:p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da-DK"/>
              </w:rPr>
            </w:pPr>
          </w:p>
        </w:tc>
      </w:tr>
    </w:tbl>
    <w:p w:rsidR="00C35DC9" w:rsidRPr="00C35DC9" w:rsidRDefault="00C35DC9" w:rsidP="00C35DC9">
      <w:pPr>
        <w:spacing w:after="0" w:line="240" w:lineRule="auto"/>
        <w:rPr>
          <w:rFonts w:ascii="Arial" w:eastAsia="Calibri" w:hAnsi="Arial" w:cs="Arial"/>
          <w:color w:val="000000"/>
          <w:lang w:eastAsia="da-DK"/>
        </w:rPr>
      </w:pPr>
      <w:r w:rsidRPr="00C35DC9">
        <w:rPr>
          <w:rFonts w:ascii="Arial" w:eastAsia="Calibri" w:hAnsi="Arial" w:cs="Arial"/>
          <w:color w:val="000000"/>
          <w:lang w:eastAsia="da-DK"/>
        </w:rPr>
        <w:t xml:space="preserve"> 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8553"/>
        <w:gridCol w:w="592"/>
        <w:gridCol w:w="673"/>
      </w:tblGrid>
      <w:tr w:rsidR="00C35DC9" w:rsidRPr="00C35DC9" w:rsidTr="00FD596F">
        <w:tc>
          <w:tcPr>
            <w:tcW w:w="550" w:type="dxa"/>
            <w:shd w:val="clear" w:color="auto" w:fill="CCFFCC"/>
            <w:vAlign w:val="center"/>
          </w:tcPr>
          <w:p w:rsidR="00C35DC9" w:rsidRPr="00C35DC9" w:rsidRDefault="00C35DC9" w:rsidP="00C35D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8553" w:type="dxa"/>
            <w:shd w:val="clear" w:color="auto" w:fill="CCFFCC"/>
          </w:tcPr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592" w:type="dxa"/>
            <w:shd w:val="clear" w:color="auto" w:fill="CCFFCC"/>
          </w:tcPr>
          <w:p w:rsidR="00C35DC9" w:rsidRPr="00C35DC9" w:rsidRDefault="00C35DC9" w:rsidP="00C35DC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b/>
                <w:lang w:eastAsia="da-DK"/>
              </w:rPr>
              <w:t>JA</w:t>
            </w:r>
          </w:p>
        </w:tc>
        <w:tc>
          <w:tcPr>
            <w:tcW w:w="673" w:type="dxa"/>
            <w:shd w:val="clear" w:color="auto" w:fill="CCFFCC"/>
          </w:tcPr>
          <w:p w:rsidR="00C35DC9" w:rsidRPr="00C35DC9" w:rsidRDefault="00C35DC9" w:rsidP="00C35DC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b/>
                <w:lang w:eastAsia="da-DK"/>
              </w:rPr>
              <w:t>NEJ</w:t>
            </w:r>
          </w:p>
        </w:tc>
      </w:tr>
      <w:tr w:rsidR="00C35DC9" w:rsidRPr="00C35DC9" w:rsidTr="00FD596F">
        <w:trPr>
          <w:trHeight w:val="510"/>
        </w:trPr>
        <w:tc>
          <w:tcPr>
            <w:tcW w:w="550" w:type="dxa"/>
            <w:shd w:val="clear" w:color="auto" w:fill="CCFFCC"/>
            <w:vAlign w:val="center"/>
          </w:tcPr>
          <w:p w:rsidR="00C35DC9" w:rsidRPr="00C35DC9" w:rsidRDefault="00C35DC9" w:rsidP="00C35D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sz w:val="24"/>
                <w:szCs w:val="24"/>
                <w:lang w:eastAsia="da-DK"/>
              </w:rPr>
              <w:t>1.</w:t>
            </w:r>
          </w:p>
        </w:tc>
        <w:tc>
          <w:tcPr>
            <w:tcW w:w="8553" w:type="dxa"/>
            <w:vAlign w:val="center"/>
          </w:tcPr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lang w:eastAsia="da-DK"/>
              </w:rPr>
              <w:t>Har husdyrbruget en godkendelse efter §§ 11 eller 12 i husdyrgodkendelsesloven</w:t>
            </w:r>
          </w:p>
        </w:tc>
        <w:tc>
          <w:tcPr>
            <w:tcW w:w="592" w:type="dxa"/>
            <w:vAlign w:val="center"/>
          </w:tcPr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  <w:tc>
          <w:tcPr>
            <w:tcW w:w="673" w:type="dxa"/>
            <w:vAlign w:val="center"/>
          </w:tcPr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C35DC9" w:rsidRPr="00C35DC9" w:rsidTr="00FD596F">
        <w:tc>
          <w:tcPr>
            <w:tcW w:w="550" w:type="dxa"/>
            <w:shd w:val="clear" w:color="auto" w:fill="CCFFCC"/>
            <w:vAlign w:val="center"/>
          </w:tcPr>
          <w:p w:rsidR="00C35DC9" w:rsidRPr="00C35DC9" w:rsidRDefault="00C35DC9" w:rsidP="00C35D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sz w:val="24"/>
                <w:szCs w:val="24"/>
                <w:lang w:eastAsia="da-DK"/>
              </w:rPr>
              <w:t>2.</w:t>
            </w:r>
          </w:p>
        </w:tc>
        <w:tc>
          <w:tcPr>
            <w:tcW w:w="8553" w:type="dxa"/>
          </w:tcPr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lang w:eastAsia="da-DK"/>
              </w:rPr>
              <w:t>Dyreholdets størrelse og sammensætning er uændret</w:t>
            </w:r>
          </w:p>
        </w:tc>
        <w:tc>
          <w:tcPr>
            <w:tcW w:w="592" w:type="dxa"/>
            <w:vAlign w:val="center"/>
          </w:tcPr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  <w:tc>
          <w:tcPr>
            <w:tcW w:w="673" w:type="dxa"/>
            <w:vAlign w:val="center"/>
          </w:tcPr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C35DC9" w:rsidRPr="00C35DC9" w:rsidTr="00FD596F">
        <w:tc>
          <w:tcPr>
            <w:tcW w:w="550" w:type="dxa"/>
            <w:shd w:val="clear" w:color="auto" w:fill="CCFFCC"/>
            <w:vAlign w:val="center"/>
          </w:tcPr>
          <w:p w:rsidR="00C35DC9" w:rsidRPr="00C35DC9" w:rsidRDefault="00C35DC9" w:rsidP="00C35D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sz w:val="24"/>
                <w:szCs w:val="24"/>
                <w:lang w:eastAsia="da-DK"/>
              </w:rPr>
              <w:t>3.</w:t>
            </w:r>
          </w:p>
        </w:tc>
        <w:tc>
          <w:tcPr>
            <w:tcW w:w="8553" w:type="dxa"/>
          </w:tcPr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lang w:eastAsia="da-DK"/>
              </w:rPr>
              <w:t xml:space="preserve">Forureningen fra husdyrbruget og de enkelte staldanlæg er uændret eller formindsket som følge af afprøvning af den anmeldte teknologi eller teknik. </w:t>
            </w:r>
          </w:p>
        </w:tc>
        <w:tc>
          <w:tcPr>
            <w:tcW w:w="592" w:type="dxa"/>
            <w:vAlign w:val="center"/>
          </w:tcPr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  <w:tc>
          <w:tcPr>
            <w:tcW w:w="673" w:type="dxa"/>
            <w:vAlign w:val="center"/>
          </w:tcPr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C35DC9" w:rsidRPr="00C35DC9" w:rsidTr="00FD596F">
        <w:tc>
          <w:tcPr>
            <w:tcW w:w="550" w:type="dxa"/>
            <w:shd w:val="clear" w:color="auto" w:fill="CCFFCC"/>
            <w:vAlign w:val="center"/>
          </w:tcPr>
          <w:p w:rsidR="00C35DC9" w:rsidRPr="00C35DC9" w:rsidRDefault="00C35DC9" w:rsidP="00C35D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lang w:eastAsia="da-DK"/>
              </w:rPr>
              <w:t>4.</w:t>
            </w:r>
          </w:p>
        </w:tc>
        <w:tc>
          <w:tcPr>
            <w:tcW w:w="8553" w:type="dxa"/>
          </w:tcPr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lang w:eastAsia="da-DK"/>
              </w:rPr>
              <w:t>Er husdyrbruget godkendt efter §</w:t>
            </w:r>
            <w:r w:rsidR="007F148A">
              <w:rPr>
                <w:rFonts w:ascii="Arial" w:eastAsia="Calibri" w:hAnsi="Arial" w:cs="Arial"/>
                <w:lang w:eastAsia="da-DK"/>
              </w:rPr>
              <w:t xml:space="preserve"> </w:t>
            </w:r>
            <w:r w:rsidRPr="00C35DC9">
              <w:rPr>
                <w:rFonts w:ascii="Arial" w:eastAsia="Calibri" w:hAnsi="Arial" w:cs="Arial"/>
                <w:lang w:eastAsia="da-DK"/>
              </w:rPr>
              <w:t xml:space="preserve">12, stk. 1, nr. </w:t>
            </w:r>
            <w:r w:rsidRPr="00C35DC9">
              <w:rPr>
                <w:rFonts w:ascii="Arial" w:eastAsia="Calibri" w:hAnsi="Arial" w:cs="Arial"/>
                <w:color w:val="000000"/>
                <w:lang w:eastAsia="da-DK"/>
              </w:rPr>
              <w:t>1-3</w:t>
            </w:r>
            <w:r w:rsidRPr="00C35DC9">
              <w:rPr>
                <w:rFonts w:ascii="Arial" w:eastAsia="Calibri" w:hAnsi="Arial" w:cs="Arial"/>
                <w:lang w:eastAsia="da-DK"/>
              </w:rPr>
              <w:t xml:space="preserve"> i husdyrgodkendelsesloven (IE-husdyrbrug)</w:t>
            </w:r>
          </w:p>
        </w:tc>
        <w:tc>
          <w:tcPr>
            <w:tcW w:w="592" w:type="dxa"/>
            <w:vAlign w:val="center"/>
          </w:tcPr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  <w:tc>
          <w:tcPr>
            <w:tcW w:w="673" w:type="dxa"/>
            <w:vAlign w:val="center"/>
          </w:tcPr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C35DC9" w:rsidRPr="00C35DC9" w:rsidTr="00FD596F">
        <w:tc>
          <w:tcPr>
            <w:tcW w:w="550" w:type="dxa"/>
            <w:shd w:val="clear" w:color="auto" w:fill="CCFFCC"/>
            <w:vAlign w:val="center"/>
          </w:tcPr>
          <w:p w:rsidR="00C35DC9" w:rsidRPr="00C35DC9" w:rsidRDefault="00C35DC9" w:rsidP="00C35D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lang w:eastAsia="da-DK"/>
              </w:rPr>
              <w:t>5.</w:t>
            </w:r>
          </w:p>
        </w:tc>
        <w:tc>
          <w:tcPr>
            <w:tcW w:w="8553" w:type="dxa"/>
          </w:tcPr>
          <w:p w:rsidR="00C35DC9" w:rsidRPr="00C35DC9" w:rsidRDefault="00C35DC9" w:rsidP="00D36D2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lang w:eastAsia="da-DK"/>
              </w:rPr>
              <w:t xml:space="preserve">Hvis ja til spørgsmål 4 overholdes emissionsgrænseværdierne </w:t>
            </w:r>
            <w:r w:rsidRPr="00C35DC9">
              <w:rPr>
                <w:rFonts w:ascii="Arial" w:eastAsia="Calibri" w:hAnsi="Arial" w:cs="Arial"/>
                <w:color w:val="000000"/>
                <w:lang w:eastAsia="da-DK"/>
              </w:rPr>
              <w:t>jf. §§ 1</w:t>
            </w:r>
            <w:r w:rsidR="00D36D2B">
              <w:rPr>
                <w:rFonts w:ascii="Arial" w:eastAsia="Calibri" w:hAnsi="Arial" w:cs="Arial"/>
                <w:color w:val="000000"/>
                <w:lang w:eastAsia="da-DK"/>
              </w:rPr>
              <w:t>6</w:t>
            </w:r>
            <w:r w:rsidRPr="00C35DC9">
              <w:rPr>
                <w:rFonts w:ascii="Arial" w:eastAsia="Calibri" w:hAnsi="Arial" w:cs="Arial"/>
                <w:color w:val="000000"/>
                <w:lang w:eastAsia="da-DK"/>
              </w:rPr>
              <w:t>-1</w:t>
            </w:r>
            <w:r w:rsidR="00D36D2B">
              <w:rPr>
                <w:rFonts w:ascii="Arial" w:eastAsia="Calibri" w:hAnsi="Arial" w:cs="Arial"/>
                <w:color w:val="000000"/>
                <w:lang w:eastAsia="da-DK"/>
              </w:rPr>
              <w:t>9</w:t>
            </w:r>
            <w:r w:rsidRPr="00C35DC9">
              <w:rPr>
                <w:rFonts w:ascii="Arial" w:eastAsia="Calibri" w:hAnsi="Arial" w:cs="Arial"/>
                <w:color w:val="000000"/>
                <w:lang w:eastAsia="da-DK"/>
              </w:rPr>
              <w:t xml:space="preserve"> i husdyrgodkendelsesbekendtgørelsen.</w:t>
            </w:r>
            <w:r w:rsidRPr="00C35DC9">
              <w:rPr>
                <w:rFonts w:ascii="Arial" w:eastAsia="Calibri" w:hAnsi="Arial" w:cs="Arial"/>
                <w:lang w:eastAsia="da-DK"/>
              </w:rPr>
              <w:t xml:space="preserve"> </w:t>
            </w:r>
          </w:p>
        </w:tc>
        <w:tc>
          <w:tcPr>
            <w:tcW w:w="592" w:type="dxa"/>
            <w:vAlign w:val="center"/>
          </w:tcPr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  <w:tc>
          <w:tcPr>
            <w:tcW w:w="673" w:type="dxa"/>
            <w:vAlign w:val="center"/>
          </w:tcPr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C35DC9" w:rsidRPr="00C35DC9" w:rsidTr="00FD596F">
        <w:tc>
          <w:tcPr>
            <w:tcW w:w="550" w:type="dxa"/>
            <w:shd w:val="clear" w:color="auto" w:fill="CCFFCC"/>
            <w:vAlign w:val="center"/>
          </w:tcPr>
          <w:p w:rsidR="00C35DC9" w:rsidRPr="00C35DC9" w:rsidRDefault="00C35DC9" w:rsidP="00C35D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sz w:val="24"/>
                <w:szCs w:val="24"/>
                <w:lang w:eastAsia="da-DK"/>
              </w:rPr>
              <w:t>6.</w:t>
            </w:r>
          </w:p>
        </w:tc>
        <w:tc>
          <w:tcPr>
            <w:tcW w:w="8553" w:type="dxa"/>
          </w:tcPr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lang w:eastAsia="da-DK"/>
              </w:rPr>
              <w:t>Skal der i forbindelse med afprøvningen ske bygningsmæssige udvidelser eller ændringer.</w:t>
            </w:r>
          </w:p>
        </w:tc>
        <w:tc>
          <w:tcPr>
            <w:tcW w:w="592" w:type="dxa"/>
            <w:vAlign w:val="center"/>
          </w:tcPr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  <w:tc>
          <w:tcPr>
            <w:tcW w:w="673" w:type="dxa"/>
            <w:vAlign w:val="center"/>
          </w:tcPr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C35DC9" w:rsidRPr="00C35DC9" w:rsidTr="00FD596F">
        <w:tc>
          <w:tcPr>
            <w:tcW w:w="550" w:type="dxa"/>
            <w:shd w:val="clear" w:color="auto" w:fill="CCFFCC"/>
            <w:vAlign w:val="center"/>
          </w:tcPr>
          <w:p w:rsidR="00C35DC9" w:rsidRPr="00C35DC9" w:rsidRDefault="00C35DC9" w:rsidP="00C35D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sz w:val="24"/>
                <w:szCs w:val="24"/>
                <w:lang w:eastAsia="da-DK"/>
              </w:rPr>
              <w:t>7.</w:t>
            </w:r>
          </w:p>
        </w:tc>
        <w:tc>
          <w:tcPr>
            <w:tcW w:w="8553" w:type="dxa"/>
          </w:tcPr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lang w:eastAsia="da-DK"/>
              </w:rPr>
              <w:t xml:space="preserve">Hvis </w:t>
            </w:r>
            <w:r w:rsidRPr="00C35DC9">
              <w:rPr>
                <w:rFonts w:ascii="Arial" w:eastAsia="Calibri" w:hAnsi="Arial" w:cs="Arial"/>
                <w:b/>
                <w:lang w:eastAsia="da-DK"/>
              </w:rPr>
              <w:t>ja</w:t>
            </w:r>
            <w:r w:rsidRPr="00C35DC9">
              <w:rPr>
                <w:rFonts w:ascii="Arial" w:eastAsia="Calibri" w:hAnsi="Arial" w:cs="Arial"/>
                <w:lang w:eastAsia="da-DK"/>
              </w:rPr>
              <w:t xml:space="preserve"> til spørgsmål 6 begrænses byggeriet til det som er nødvendigt for at afprøve den anmeldte teknologi eller teknik uden samtidig renovering af eksisterende stalde </w:t>
            </w:r>
          </w:p>
        </w:tc>
        <w:tc>
          <w:tcPr>
            <w:tcW w:w="592" w:type="dxa"/>
            <w:vAlign w:val="center"/>
          </w:tcPr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  <w:tc>
          <w:tcPr>
            <w:tcW w:w="673" w:type="dxa"/>
            <w:vAlign w:val="center"/>
          </w:tcPr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C35DC9" w:rsidRPr="00C35DC9" w:rsidTr="00FD596F">
        <w:tc>
          <w:tcPr>
            <w:tcW w:w="550" w:type="dxa"/>
            <w:shd w:val="clear" w:color="auto" w:fill="CCFFCC"/>
            <w:vAlign w:val="center"/>
          </w:tcPr>
          <w:p w:rsidR="00C35DC9" w:rsidRPr="00C35DC9" w:rsidRDefault="00C35DC9" w:rsidP="00C35DC9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sz w:val="24"/>
                <w:szCs w:val="24"/>
                <w:lang w:eastAsia="da-DK"/>
              </w:rPr>
              <w:t>8.</w:t>
            </w:r>
          </w:p>
        </w:tc>
        <w:tc>
          <w:tcPr>
            <w:tcW w:w="8553" w:type="dxa"/>
          </w:tcPr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lang w:eastAsia="da-DK"/>
              </w:rPr>
              <w:t xml:space="preserve">Er ny bygningsmasse mindre end </w:t>
            </w:r>
            <w:smartTag w:uri="urn:schemas-microsoft-com:office:smarttags" w:element="metricconverter">
              <w:smartTagPr>
                <w:attr w:name="ProductID" w:val="250 m3"/>
              </w:smartTagPr>
              <w:r w:rsidRPr="00C35DC9">
                <w:rPr>
                  <w:rFonts w:ascii="Arial" w:eastAsia="Calibri" w:hAnsi="Arial" w:cs="Arial"/>
                  <w:lang w:eastAsia="da-DK"/>
                </w:rPr>
                <w:t>250 m</w:t>
              </w:r>
              <w:r w:rsidRPr="00C35DC9">
                <w:rPr>
                  <w:rFonts w:ascii="Arial" w:eastAsia="Calibri" w:hAnsi="Arial" w:cs="Arial"/>
                  <w:vertAlign w:val="superscript"/>
                  <w:lang w:eastAsia="da-DK"/>
                </w:rPr>
                <w:t>3</w:t>
              </w:r>
            </w:smartTag>
            <w:r w:rsidRPr="00C35DC9">
              <w:rPr>
                <w:rFonts w:ascii="Arial" w:eastAsia="Calibri" w:hAnsi="Arial" w:cs="Arial"/>
                <w:lang w:eastAsia="da-DK"/>
              </w:rPr>
              <w:t xml:space="preserve"> i bygningsrumfang og opføres dette i sædvanlige byggematerialer med jordfarvede, ikke-reflekterende overflader, og bygningshøjden må højest være </w:t>
            </w:r>
            <w:smartTag w:uri="urn:schemas-microsoft-com:office:smarttags" w:element="metricconverter">
              <w:smartTagPr>
                <w:attr w:name="ProductID" w:val="5 meter"/>
              </w:smartTagPr>
              <w:r w:rsidRPr="00C35DC9">
                <w:rPr>
                  <w:rFonts w:ascii="Arial" w:eastAsia="Calibri" w:hAnsi="Arial" w:cs="Arial"/>
                  <w:lang w:eastAsia="da-DK"/>
                </w:rPr>
                <w:t>5 meter</w:t>
              </w:r>
            </w:smartTag>
            <w:r w:rsidRPr="00C35DC9">
              <w:rPr>
                <w:rFonts w:ascii="Arial" w:eastAsia="Calibri" w:hAnsi="Arial" w:cs="Arial"/>
                <w:lang w:eastAsia="da-DK"/>
              </w:rPr>
              <w:t xml:space="preserve">, dog ikke højere end nærmeste bygnings højde, </w:t>
            </w:r>
          </w:p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b/>
                <w:lang w:eastAsia="da-DK"/>
              </w:rPr>
              <w:t xml:space="preserve">eller </w:t>
            </w:r>
          </w:p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lang w:eastAsia="da-DK"/>
              </w:rPr>
              <w:t>i samme byggestil som det eksisterende byggeri, hvortil der sker tilbygning eller ændring, herunder i ydre byggematerialer, farver og taghældning samt med en bygningsbredde og -højde, der ikke overstiger bredde og højde, herunder taghøjde på det eksisterende byggeri.</w:t>
            </w:r>
          </w:p>
        </w:tc>
        <w:tc>
          <w:tcPr>
            <w:tcW w:w="592" w:type="dxa"/>
            <w:vAlign w:val="center"/>
          </w:tcPr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  <w:tc>
          <w:tcPr>
            <w:tcW w:w="673" w:type="dxa"/>
            <w:vAlign w:val="center"/>
          </w:tcPr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C35DC9" w:rsidRPr="00C35DC9" w:rsidTr="00FD596F">
        <w:tc>
          <w:tcPr>
            <w:tcW w:w="550" w:type="dxa"/>
            <w:shd w:val="clear" w:color="auto" w:fill="CCFFCC"/>
            <w:vAlign w:val="center"/>
          </w:tcPr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sz w:val="24"/>
                <w:szCs w:val="24"/>
                <w:lang w:eastAsia="da-DK"/>
              </w:rPr>
              <w:t>9.</w:t>
            </w:r>
          </w:p>
        </w:tc>
        <w:tc>
          <w:tcPr>
            <w:tcW w:w="8553" w:type="dxa"/>
          </w:tcPr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lang w:eastAsia="da-DK"/>
              </w:rPr>
              <w:t xml:space="preserve">Ved </w:t>
            </w:r>
            <w:r w:rsidRPr="00C35DC9">
              <w:rPr>
                <w:rFonts w:ascii="Arial" w:eastAsia="Calibri" w:hAnsi="Arial" w:cs="Arial"/>
                <w:b/>
                <w:lang w:eastAsia="da-DK"/>
              </w:rPr>
              <w:t>nej</w:t>
            </w:r>
            <w:r w:rsidRPr="00C35DC9">
              <w:rPr>
                <w:rFonts w:ascii="Arial" w:eastAsia="Calibri" w:hAnsi="Arial" w:cs="Arial"/>
                <w:lang w:eastAsia="da-DK"/>
              </w:rPr>
              <w:t xml:space="preserve"> til spørgsmål 8 er ny bygningsmase maksimalt </w:t>
            </w:r>
            <w:smartTag w:uri="urn:schemas-microsoft-com:office:smarttags" w:element="metricconverter">
              <w:smartTagPr>
                <w:attr w:name="ProductID" w:val="500 m3"/>
              </w:smartTagPr>
              <w:r w:rsidRPr="00C35DC9">
                <w:rPr>
                  <w:rFonts w:ascii="Arial" w:eastAsia="Calibri" w:hAnsi="Arial" w:cs="Arial"/>
                  <w:lang w:eastAsia="da-DK"/>
                </w:rPr>
                <w:t>500 m3</w:t>
              </w:r>
            </w:smartTag>
            <w:r w:rsidRPr="00C35DC9">
              <w:rPr>
                <w:rFonts w:ascii="Arial" w:eastAsia="Calibri" w:hAnsi="Arial" w:cs="Arial"/>
                <w:lang w:eastAsia="da-DK"/>
              </w:rPr>
              <w:t xml:space="preserve"> bygningsrumfang og opføres det i samme byggestil som det eksisterende byggeri, hvortil der sker tilbygning eller ændring, herunder i ydre byggematerialer, farver og taghældning samt med en bygningsbredde og -højde, der ikke overstiger bredde og højde, herunder taghøjde på det eksisterende byggeri. </w:t>
            </w:r>
          </w:p>
        </w:tc>
        <w:tc>
          <w:tcPr>
            <w:tcW w:w="592" w:type="dxa"/>
            <w:vAlign w:val="center"/>
          </w:tcPr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  <w:tc>
          <w:tcPr>
            <w:tcW w:w="673" w:type="dxa"/>
            <w:vAlign w:val="center"/>
          </w:tcPr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C35DC9" w:rsidRPr="00C35DC9" w:rsidTr="00FD596F">
        <w:tc>
          <w:tcPr>
            <w:tcW w:w="550" w:type="dxa"/>
            <w:shd w:val="clear" w:color="auto" w:fill="CCFFCC"/>
            <w:vAlign w:val="center"/>
          </w:tcPr>
          <w:p w:rsidR="00C35DC9" w:rsidRPr="00C35DC9" w:rsidRDefault="00C35DC9" w:rsidP="00C35DC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color w:val="000000"/>
                <w:sz w:val="24"/>
                <w:szCs w:val="24"/>
                <w:lang w:eastAsia="da-DK"/>
              </w:rPr>
              <w:t>10.</w:t>
            </w:r>
          </w:p>
        </w:tc>
        <w:tc>
          <w:tcPr>
            <w:tcW w:w="8553" w:type="dxa"/>
          </w:tcPr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color w:val="000000"/>
                <w:lang w:eastAsia="da-DK"/>
              </w:rPr>
              <w:t xml:space="preserve">Byggeriet placeres i umiddelbar tilknytning til eksisterende byggeri uden væsentlige ændringer i eksisterende terræn. </w:t>
            </w:r>
          </w:p>
        </w:tc>
        <w:tc>
          <w:tcPr>
            <w:tcW w:w="592" w:type="dxa"/>
            <w:vAlign w:val="center"/>
          </w:tcPr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  <w:tc>
          <w:tcPr>
            <w:tcW w:w="673" w:type="dxa"/>
            <w:vAlign w:val="center"/>
          </w:tcPr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C35DC9" w:rsidRPr="00C35DC9" w:rsidTr="00FD596F">
        <w:tc>
          <w:tcPr>
            <w:tcW w:w="550" w:type="dxa"/>
            <w:shd w:val="clear" w:color="auto" w:fill="CCFFCC"/>
            <w:vAlign w:val="center"/>
          </w:tcPr>
          <w:p w:rsidR="00C35DC9" w:rsidRPr="00C35DC9" w:rsidRDefault="00C35DC9" w:rsidP="00C35DC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color w:val="000000"/>
                <w:sz w:val="24"/>
                <w:szCs w:val="24"/>
                <w:lang w:eastAsia="da-DK"/>
              </w:rPr>
              <w:lastRenderedPageBreak/>
              <w:t>11.</w:t>
            </w:r>
          </w:p>
        </w:tc>
        <w:tc>
          <w:tcPr>
            <w:tcW w:w="8553" w:type="dxa"/>
          </w:tcPr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color w:val="000000"/>
                <w:lang w:eastAsia="da-DK"/>
              </w:rPr>
              <w:t>Afprøvningen afsluttes senest 3 år efter kommunalbestyrelsen har truffet afgørelse om at den miljøeffektive teknologi kan afprøves.</w:t>
            </w:r>
          </w:p>
        </w:tc>
        <w:tc>
          <w:tcPr>
            <w:tcW w:w="592" w:type="dxa"/>
            <w:vAlign w:val="center"/>
          </w:tcPr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  <w:tc>
          <w:tcPr>
            <w:tcW w:w="673" w:type="dxa"/>
            <w:vAlign w:val="center"/>
          </w:tcPr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C35DC9" w:rsidRPr="00C35DC9" w:rsidTr="00FD596F">
        <w:tc>
          <w:tcPr>
            <w:tcW w:w="550" w:type="dxa"/>
            <w:shd w:val="clear" w:color="auto" w:fill="CCFFCC"/>
            <w:vAlign w:val="center"/>
          </w:tcPr>
          <w:p w:rsidR="00C35DC9" w:rsidRPr="00C35DC9" w:rsidRDefault="00C35DC9" w:rsidP="00C35DC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color w:val="000000"/>
                <w:sz w:val="24"/>
                <w:szCs w:val="24"/>
                <w:lang w:eastAsia="da-DK"/>
              </w:rPr>
              <w:t>12.</w:t>
            </w:r>
          </w:p>
        </w:tc>
        <w:tc>
          <w:tcPr>
            <w:tcW w:w="8553" w:type="dxa"/>
          </w:tcPr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color w:val="000000"/>
                <w:lang w:eastAsia="da-DK"/>
              </w:rPr>
              <w:t>Byggeri der ikke er opført i overensstemmelse med punkt 9 skal fjernes senest 3 måneder efter, at afprøvning af den miljøeffektive teknologi eller teknik er afsluttet, medmindre kommunalbestyrelsen forinden har modtaget en ansøgning om godkendelse af byggeriet efter husdyrgodkendelseslovens §§ 11 eller 12.</w:t>
            </w:r>
          </w:p>
        </w:tc>
        <w:tc>
          <w:tcPr>
            <w:tcW w:w="592" w:type="dxa"/>
            <w:vAlign w:val="center"/>
          </w:tcPr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  <w:tc>
          <w:tcPr>
            <w:tcW w:w="673" w:type="dxa"/>
            <w:vAlign w:val="center"/>
          </w:tcPr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</w:tc>
      </w:tr>
    </w:tbl>
    <w:p w:rsidR="00C35DC9" w:rsidRPr="00C35DC9" w:rsidRDefault="00C35DC9" w:rsidP="00C35DC9">
      <w:pPr>
        <w:spacing w:after="0" w:line="240" w:lineRule="auto"/>
        <w:rPr>
          <w:rFonts w:ascii="Arial" w:eastAsia="Calibri" w:hAnsi="Arial" w:cs="Arial"/>
          <w:b/>
          <w:lang w:eastAsia="da-DK"/>
        </w:rPr>
      </w:pPr>
    </w:p>
    <w:p w:rsidR="00C35DC9" w:rsidRPr="00C35DC9" w:rsidRDefault="00C35DC9" w:rsidP="00C35DC9">
      <w:pPr>
        <w:spacing w:after="0" w:line="240" w:lineRule="auto"/>
        <w:rPr>
          <w:rFonts w:ascii="Arial" w:eastAsia="Calibri" w:hAnsi="Arial" w:cs="Arial"/>
          <w:b/>
          <w:lang w:eastAsia="da-DK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9872"/>
      </w:tblGrid>
      <w:tr w:rsidR="00C35DC9" w:rsidRPr="00C35DC9" w:rsidTr="00FD596F">
        <w:trPr>
          <w:cantSplit/>
          <w:trHeight w:val="1134"/>
        </w:trPr>
        <w:tc>
          <w:tcPr>
            <w:tcW w:w="496" w:type="dxa"/>
            <w:shd w:val="clear" w:color="auto" w:fill="CCFFCC"/>
            <w:textDirection w:val="btLr"/>
            <w:vAlign w:val="center"/>
          </w:tcPr>
          <w:p w:rsidR="00C35DC9" w:rsidRPr="00C35DC9" w:rsidRDefault="00C35DC9" w:rsidP="00C35DC9">
            <w:pPr>
              <w:spacing w:after="0" w:line="240" w:lineRule="auto"/>
              <w:ind w:left="113" w:right="113"/>
              <w:rPr>
                <w:rFonts w:ascii="Arial" w:eastAsia="Calibri" w:hAnsi="Arial" w:cs="Arial"/>
                <w:color w:val="000000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color w:val="000000"/>
                <w:lang w:eastAsia="da-DK"/>
              </w:rPr>
              <w:t>Ansøgers bemærkninger</w:t>
            </w:r>
          </w:p>
        </w:tc>
        <w:tc>
          <w:tcPr>
            <w:tcW w:w="9872" w:type="dxa"/>
          </w:tcPr>
          <w:p w:rsidR="00C35DC9" w:rsidRPr="00C35DC9" w:rsidRDefault="00C35DC9" w:rsidP="00C35DC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da-DK"/>
              </w:rPr>
            </w:pPr>
          </w:p>
          <w:p w:rsidR="00C35DC9" w:rsidRPr="00C35DC9" w:rsidRDefault="00C35DC9" w:rsidP="00C35DC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da-DK"/>
              </w:rPr>
            </w:pPr>
          </w:p>
          <w:p w:rsidR="00C35DC9" w:rsidRPr="00C35DC9" w:rsidRDefault="00C35DC9" w:rsidP="00C35DC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da-DK"/>
              </w:rPr>
            </w:pPr>
          </w:p>
          <w:p w:rsidR="00C35DC9" w:rsidRPr="00C35DC9" w:rsidRDefault="00C35DC9" w:rsidP="00C35DC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da-DK"/>
              </w:rPr>
            </w:pPr>
          </w:p>
          <w:p w:rsidR="00C35DC9" w:rsidRPr="00C35DC9" w:rsidRDefault="00C35DC9" w:rsidP="00C35DC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da-DK"/>
              </w:rPr>
            </w:pPr>
          </w:p>
          <w:p w:rsidR="00C35DC9" w:rsidRPr="00C35DC9" w:rsidRDefault="00C35DC9" w:rsidP="00C35DC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lang w:eastAsia="da-DK"/>
              </w:rPr>
            </w:pPr>
          </w:p>
          <w:p w:rsidR="00C35DC9" w:rsidRPr="00C35DC9" w:rsidRDefault="00C35DC9" w:rsidP="00C35DC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 w:val="24"/>
                <w:szCs w:val="24"/>
                <w:lang w:eastAsia="da-DK"/>
              </w:rPr>
            </w:pPr>
          </w:p>
        </w:tc>
      </w:tr>
    </w:tbl>
    <w:p w:rsidR="00C35DC9" w:rsidRPr="00C35DC9" w:rsidRDefault="00C35DC9" w:rsidP="00C35DC9">
      <w:pPr>
        <w:spacing w:after="0" w:line="240" w:lineRule="auto"/>
        <w:rPr>
          <w:rFonts w:ascii="Arial" w:eastAsia="Calibri" w:hAnsi="Arial" w:cs="Arial"/>
          <w:b/>
          <w:lang w:eastAsia="da-DK"/>
        </w:rPr>
      </w:pPr>
    </w:p>
    <w:p w:rsidR="00C35DC9" w:rsidRPr="00C35DC9" w:rsidRDefault="00C35DC9" w:rsidP="00C35DC9">
      <w:pPr>
        <w:spacing w:after="0" w:line="240" w:lineRule="auto"/>
        <w:rPr>
          <w:rFonts w:ascii="Arial" w:eastAsia="Calibri" w:hAnsi="Arial" w:cs="Arial"/>
          <w:b/>
          <w:sz w:val="28"/>
          <w:szCs w:val="28"/>
          <w:lang w:eastAsia="da-DK"/>
        </w:rPr>
      </w:pPr>
    </w:p>
    <w:tbl>
      <w:tblPr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9886"/>
      </w:tblGrid>
      <w:tr w:rsidR="00C35DC9" w:rsidRPr="00C35DC9" w:rsidTr="00FD596F">
        <w:trPr>
          <w:cantSplit/>
          <w:trHeight w:val="1134"/>
        </w:trPr>
        <w:tc>
          <w:tcPr>
            <w:tcW w:w="190" w:type="pct"/>
            <w:shd w:val="clear" w:color="auto" w:fill="CCFFCC"/>
            <w:textDirection w:val="btLr"/>
          </w:tcPr>
          <w:p w:rsidR="00C35DC9" w:rsidRPr="00C35DC9" w:rsidRDefault="00C35DC9" w:rsidP="00C35DC9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lang w:eastAsia="da-DK"/>
              </w:rPr>
              <w:t>Anmeldelsen</w:t>
            </w:r>
          </w:p>
        </w:tc>
        <w:tc>
          <w:tcPr>
            <w:tcW w:w="4810" w:type="pct"/>
          </w:tcPr>
          <w:p w:rsidR="000C4DB4" w:rsidRDefault="000C4DB4" w:rsidP="00C35DC9">
            <w:pPr>
              <w:spacing w:after="0" w:line="240" w:lineRule="auto"/>
              <w:rPr>
                <w:rFonts w:ascii="Arial" w:eastAsia="Calibri" w:hAnsi="Arial" w:cs="Arial"/>
                <w:b/>
                <w:lang w:eastAsia="da-DK"/>
              </w:rPr>
            </w:pPr>
          </w:p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lang w:eastAsia="da-DK"/>
              </w:rPr>
            </w:pPr>
            <w:r w:rsidRPr="00C35DC9">
              <w:rPr>
                <w:rFonts w:ascii="Arial" w:eastAsia="Calibri" w:hAnsi="Arial" w:cs="Arial"/>
                <w:b/>
                <w:lang w:eastAsia="da-DK"/>
              </w:rPr>
              <w:t xml:space="preserve">Anmeldelsen </w:t>
            </w:r>
            <w:r w:rsidRPr="00C35DC9">
              <w:rPr>
                <w:rFonts w:ascii="Arial" w:eastAsia="Calibri" w:hAnsi="Arial" w:cs="Arial"/>
                <w:lang w:eastAsia="da-DK"/>
              </w:rPr>
              <w:t>sendes til kommunen vedlægt kort i maksimum målestok 1:10.000 med oplysninger om:</w:t>
            </w:r>
          </w:p>
          <w:p w:rsidR="00C35DC9" w:rsidRPr="00C35DC9" w:rsidRDefault="00C35DC9" w:rsidP="00C35DC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lang w:eastAsia="da-DK"/>
              </w:rPr>
            </w:pPr>
            <w:r w:rsidRPr="00C35DC9">
              <w:rPr>
                <w:rFonts w:ascii="Arial" w:eastAsia="Calibri" w:hAnsi="Arial" w:cs="Arial"/>
                <w:lang w:eastAsia="da-DK"/>
              </w:rPr>
              <w:t>Placering af eksisterende bygninger og anlæg og placering af det anmeldte</w:t>
            </w:r>
          </w:p>
          <w:p w:rsidR="00C35DC9" w:rsidRPr="00C35DC9" w:rsidRDefault="00C35DC9" w:rsidP="00C35DC9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Calibri" w:hAnsi="Arial" w:cs="Arial"/>
                <w:lang w:eastAsia="da-DK"/>
              </w:rPr>
            </w:pPr>
            <w:r w:rsidRPr="00C35DC9">
              <w:rPr>
                <w:rFonts w:ascii="Arial" w:eastAsia="Calibri" w:hAnsi="Arial" w:cs="Arial"/>
                <w:lang w:eastAsia="da-DK"/>
              </w:rPr>
              <w:t xml:space="preserve">Fornødne tegninger af bygningsmæssige udvidelser eller ændringer med angivelse af bygningshøjder, byggestil, byggematerialer, rumfang m.m. til brug for kommunens bedømmelse af om anmeldeordningens krav er overholdt.   </w:t>
            </w:r>
          </w:p>
          <w:p w:rsidR="00C35DC9" w:rsidRPr="00C35DC9" w:rsidRDefault="00C35DC9" w:rsidP="00C35DC9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lang w:eastAsia="da-DK"/>
              </w:rPr>
            </w:pPr>
            <w:r w:rsidRPr="00C35DC9">
              <w:rPr>
                <w:rFonts w:ascii="Arial" w:eastAsia="Calibri" w:hAnsi="Arial" w:cs="Arial"/>
                <w:lang w:eastAsia="da-DK"/>
              </w:rPr>
              <w:t xml:space="preserve">De nødvendige bilag indsendes </w:t>
            </w:r>
            <w:r w:rsidRPr="00C35DC9">
              <w:rPr>
                <w:rFonts w:ascii="Arial" w:eastAsia="Calibri" w:hAnsi="Arial" w:cs="Arial"/>
                <w:lang w:eastAsia="da-DK"/>
              </w:rPr>
              <w:tab/>
            </w:r>
            <w:r w:rsidRPr="00C35DC9">
              <w:rPr>
                <w:rFonts w:ascii="Arial" w:eastAsia="Calibri" w:hAnsi="Arial" w:cs="Arial"/>
                <w:lang w:eastAsia="da-DK"/>
              </w:rPr>
              <w:tab/>
              <w:t xml:space="preserve">                      </w:t>
            </w:r>
            <w:proofErr w:type="gramStart"/>
            <w:r w:rsidR="00D36D2B">
              <w:rPr>
                <w:rFonts w:ascii="Arial" w:eastAsia="Calibri" w:hAnsi="Arial" w:cs="Arial"/>
                <w:lang w:eastAsia="da-DK"/>
              </w:rPr>
              <w:t>E</w:t>
            </w:r>
            <w:r w:rsidRPr="00C35DC9">
              <w:rPr>
                <w:rFonts w:ascii="Arial" w:eastAsia="Calibri" w:hAnsi="Arial" w:cs="Arial"/>
                <w:lang w:eastAsia="da-DK"/>
              </w:rPr>
              <w:t xml:space="preserve">lektronisk:    </w:t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C35DC9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F52317">
              <w:rPr>
                <w:rFonts w:ascii="Arial" w:eastAsia="Calibri" w:hAnsi="Arial" w:cs="Arial"/>
                <w:lang w:eastAsia="da-DK"/>
              </w:rPr>
            </w:r>
            <w:r w:rsidR="00F52317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end"/>
            </w:r>
            <w:r w:rsidRPr="00C35DC9">
              <w:rPr>
                <w:rFonts w:ascii="Arial" w:eastAsia="Calibri" w:hAnsi="Arial" w:cs="Arial"/>
                <w:lang w:eastAsia="da-DK"/>
              </w:rPr>
              <w:t xml:space="preserve">     </w:t>
            </w:r>
            <w:r w:rsidR="00D36D2B">
              <w:rPr>
                <w:rFonts w:ascii="Arial" w:eastAsia="Calibri" w:hAnsi="Arial" w:cs="Arial"/>
                <w:lang w:eastAsia="da-DK"/>
              </w:rPr>
              <w:t>P</w:t>
            </w:r>
            <w:r w:rsidRPr="00C35DC9">
              <w:rPr>
                <w:rFonts w:ascii="Arial" w:eastAsia="Calibri" w:hAnsi="Arial" w:cs="Arial"/>
                <w:lang w:eastAsia="da-DK"/>
              </w:rPr>
              <w:t xml:space="preserve">apir:   </w:t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5DC9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F52317">
              <w:rPr>
                <w:rFonts w:ascii="Arial" w:eastAsia="Calibri" w:hAnsi="Arial" w:cs="Arial"/>
                <w:lang w:eastAsia="da-DK"/>
              </w:rPr>
            </w:r>
            <w:r w:rsidR="00F52317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end"/>
            </w:r>
          </w:p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lang w:eastAsia="da-DK"/>
              </w:rPr>
            </w:pPr>
          </w:p>
          <w:p w:rsidR="00C35DC9" w:rsidRPr="00C35DC9" w:rsidRDefault="00C35DC9" w:rsidP="00C35DC9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color w:val="000000"/>
              </w:rPr>
            </w:pPr>
            <w:r w:rsidRPr="00C35DC9">
              <w:rPr>
                <w:rFonts w:ascii="Arial" w:eastAsia="Times New Roman" w:hAnsi="Arial" w:cs="Arial"/>
                <w:color w:val="000000"/>
              </w:rPr>
              <w:t xml:space="preserve">Der indsendes samtidig ansøgning i husdyrgodkendelse. </w:t>
            </w:r>
            <w:proofErr w:type="spellStart"/>
            <w:r w:rsidRPr="00C35DC9">
              <w:rPr>
                <w:rFonts w:ascii="Arial" w:eastAsia="Times New Roman" w:hAnsi="Arial" w:cs="Arial"/>
                <w:color w:val="000000"/>
              </w:rPr>
              <w:t>dk</w:t>
            </w:r>
            <w:proofErr w:type="spellEnd"/>
            <w:r w:rsidRPr="00C35DC9">
              <w:rPr>
                <w:rFonts w:ascii="Arial" w:eastAsia="Times New Roman" w:hAnsi="Arial" w:cs="Arial"/>
                <w:color w:val="000000"/>
              </w:rPr>
              <w:t xml:space="preserve"> (type fiktiv) til dokumentation for at emissionsgrænseværdier jf. spørgsmål </w:t>
            </w:r>
            <w:proofErr w:type="gramStart"/>
            <w:r w:rsidRPr="00C35DC9">
              <w:rPr>
                <w:rFonts w:ascii="Arial" w:eastAsia="Times New Roman" w:hAnsi="Arial" w:cs="Arial"/>
                <w:color w:val="000000"/>
              </w:rPr>
              <w:t>5  er</w:t>
            </w:r>
            <w:proofErr w:type="gramEnd"/>
            <w:r w:rsidRPr="00C35DC9">
              <w:rPr>
                <w:rFonts w:ascii="Arial" w:eastAsia="Times New Roman" w:hAnsi="Arial" w:cs="Arial"/>
                <w:color w:val="000000"/>
              </w:rPr>
              <w:t xml:space="preserve"> overholdt</w:t>
            </w:r>
            <w:r w:rsidR="00D36D2B">
              <w:rPr>
                <w:rFonts w:ascii="Arial" w:eastAsia="Times New Roman" w:hAnsi="Arial" w:cs="Arial"/>
                <w:color w:val="000000"/>
              </w:rPr>
              <w:t>:</w:t>
            </w:r>
            <w:r w:rsidRPr="00C35DC9">
              <w:rPr>
                <w:rFonts w:ascii="Arial" w:eastAsia="Times New Roman" w:hAnsi="Arial" w:cs="Arial"/>
                <w:color w:val="000000"/>
              </w:rPr>
              <w:t xml:space="preserve">   </w:t>
            </w:r>
            <w:r w:rsidR="00D36D2B">
              <w:rPr>
                <w:rFonts w:ascii="Arial" w:eastAsia="Times New Roman" w:hAnsi="Arial" w:cs="Arial"/>
                <w:color w:val="000000"/>
              </w:rPr>
              <w:t xml:space="preserve">                               </w:t>
            </w:r>
            <w:r w:rsidRPr="00C35DC9">
              <w:rPr>
                <w:rFonts w:ascii="Arial" w:eastAsia="Times New Roman" w:hAnsi="Arial" w:cs="Arial"/>
                <w:color w:val="000000"/>
              </w:rPr>
              <w:t xml:space="preserve">    Ja:  </w:t>
            </w:r>
            <w:r w:rsidRPr="00C35DC9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DC9">
              <w:rPr>
                <w:rFonts w:ascii="Arial" w:eastAsia="Times New Roman" w:hAnsi="Arial" w:cs="Arial"/>
                <w:color w:val="000000"/>
              </w:rPr>
              <w:instrText xml:space="preserve"> FORMCHECKBOX </w:instrText>
            </w:r>
            <w:r w:rsidR="00F52317">
              <w:rPr>
                <w:rFonts w:ascii="Arial" w:eastAsia="Times New Roman" w:hAnsi="Arial" w:cs="Arial"/>
                <w:color w:val="000000"/>
              </w:rPr>
            </w:r>
            <w:r w:rsidR="00F52317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C35DC9">
              <w:rPr>
                <w:rFonts w:ascii="Arial" w:eastAsia="Times New Roman" w:hAnsi="Arial" w:cs="Arial"/>
                <w:color w:val="000000"/>
              </w:rPr>
              <w:fldChar w:fldCharType="end"/>
            </w:r>
            <w:r w:rsidRPr="00C35DC9">
              <w:rPr>
                <w:rFonts w:ascii="Arial" w:eastAsia="Times New Roman" w:hAnsi="Arial" w:cs="Arial"/>
                <w:color w:val="000000"/>
              </w:rPr>
              <w:t xml:space="preserve">        Nej: </w:t>
            </w:r>
            <w:r w:rsidRPr="00C35DC9">
              <w:rPr>
                <w:rFonts w:ascii="Arial" w:eastAsia="Times New Roman" w:hAnsi="Arial" w:cs="Arial"/>
                <w:color w:val="000000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5DC9">
              <w:rPr>
                <w:rFonts w:ascii="Arial" w:eastAsia="Times New Roman" w:hAnsi="Arial" w:cs="Arial"/>
                <w:color w:val="000000"/>
              </w:rPr>
              <w:instrText xml:space="preserve"> FORMCHECKBOX </w:instrText>
            </w:r>
            <w:r w:rsidR="00F52317">
              <w:rPr>
                <w:rFonts w:ascii="Arial" w:eastAsia="Times New Roman" w:hAnsi="Arial" w:cs="Arial"/>
                <w:color w:val="000000"/>
              </w:rPr>
            </w:r>
            <w:r w:rsidR="00F52317">
              <w:rPr>
                <w:rFonts w:ascii="Arial" w:eastAsia="Times New Roman" w:hAnsi="Arial" w:cs="Arial"/>
                <w:color w:val="000000"/>
              </w:rPr>
              <w:fldChar w:fldCharType="separate"/>
            </w:r>
            <w:r w:rsidRPr="00C35DC9">
              <w:rPr>
                <w:rFonts w:ascii="Arial" w:eastAsia="Times New Roman" w:hAnsi="Arial" w:cs="Arial"/>
                <w:color w:val="000000"/>
              </w:rPr>
              <w:fldChar w:fldCharType="end"/>
            </w:r>
          </w:p>
          <w:p w:rsidR="00C35DC9" w:rsidRPr="00C35DC9" w:rsidRDefault="00C35DC9" w:rsidP="00D36D2B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C35DC9" w:rsidRPr="00C35DC9" w:rsidRDefault="00C35DC9" w:rsidP="00C35DC9">
      <w:pPr>
        <w:spacing w:after="0" w:line="240" w:lineRule="auto"/>
        <w:ind w:left="-180"/>
        <w:rPr>
          <w:rFonts w:ascii="Arial" w:eastAsia="Calibri" w:hAnsi="Arial" w:cs="Arial"/>
          <w:b/>
          <w:lang w:eastAsia="da-DK"/>
        </w:rPr>
      </w:pPr>
      <w:r w:rsidRPr="00C35DC9">
        <w:rPr>
          <w:rFonts w:ascii="Arial" w:eastAsia="Calibri" w:hAnsi="Arial" w:cs="Arial"/>
          <w:b/>
          <w:lang w:eastAsia="da-DK"/>
        </w:rPr>
        <w:t xml:space="preserve"> </w:t>
      </w:r>
    </w:p>
    <w:p w:rsidR="00C35DC9" w:rsidRPr="00C35DC9" w:rsidRDefault="00C35DC9" w:rsidP="00C35DC9">
      <w:pPr>
        <w:spacing w:after="0" w:line="240" w:lineRule="auto"/>
        <w:rPr>
          <w:rFonts w:ascii="Arial" w:eastAsia="Calibri" w:hAnsi="Arial" w:cs="Arial"/>
          <w:b/>
          <w:sz w:val="28"/>
          <w:szCs w:val="28"/>
          <w:lang w:eastAsia="da-DK"/>
        </w:rPr>
      </w:pPr>
    </w:p>
    <w:tbl>
      <w:tblPr>
        <w:tblW w:w="52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9886"/>
      </w:tblGrid>
      <w:tr w:rsidR="00C35DC9" w:rsidRPr="00C35DC9" w:rsidTr="00FD596F">
        <w:trPr>
          <w:cantSplit/>
          <w:trHeight w:val="1134"/>
        </w:trPr>
        <w:tc>
          <w:tcPr>
            <w:tcW w:w="114" w:type="pct"/>
            <w:shd w:val="clear" w:color="auto" w:fill="CCFFCC"/>
            <w:textDirection w:val="btLr"/>
          </w:tcPr>
          <w:p w:rsidR="00C35DC9" w:rsidRPr="00C35DC9" w:rsidRDefault="00C35DC9" w:rsidP="00C35DC9">
            <w:pPr>
              <w:spacing w:after="0" w:line="240" w:lineRule="auto"/>
              <w:ind w:left="113" w:right="113"/>
              <w:jc w:val="center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lang w:eastAsia="da-DK"/>
              </w:rPr>
              <w:t>Byggeansøgning</w:t>
            </w:r>
          </w:p>
        </w:tc>
        <w:tc>
          <w:tcPr>
            <w:tcW w:w="4886" w:type="pct"/>
          </w:tcPr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</w:p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lang w:eastAsia="da-DK"/>
              </w:rPr>
              <w:t xml:space="preserve">Kommunen kan samtidig behandle din </w:t>
            </w:r>
            <w:r w:rsidRPr="00C35DC9">
              <w:rPr>
                <w:rFonts w:ascii="Arial" w:eastAsia="Calibri" w:hAnsi="Arial" w:cs="Arial"/>
                <w:b/>
                <w:lang w:eastAsia="da-DK"/>
              </w:rPr>
              <w:t>byggeansøgning</w:t>
            </w:r>
            <w:r w:rsidRPr="00C35DC9">
              <w:rPr>
                <w:rFonts w:ascii="Arial" w:eastAsia="Calibri" w:hAnsi="Arial" w:cs="Arial"/>
                <w:lang w:eastAsia="da-DK"/>
              </w:rPr>
              <w:t xml:space="preserve"> for anlægget.</w:t>
            </w:r>
          </w:p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lang w:eastAsia="da-DK"/>
              </w:rPr>
              <w:t xml:space="preserve">Ønskes det anmeldte byggesagsbehandlet: </w:t>
            </w:r>
            <w:r w:rsidRPr="00C35DC9">
              <w:rPr>
                <w:rFonts w:ascii="Arial" w:eastAsia="Calibri" w:hAnsi="Arial" w:cs="Arial"/>
                <w:lang w:eastAsia="da-DK"/>
              </w:rPr>
              <w:tab/>
              <w:t xml:space="preserve">                                   </w:t>
            </w:r>
            <w:proofErr w:type="gramStart"/>
            <w:r w:rsidRPr="00C35DC9">
              <w:rPr>
                <w:rFonts w:ascii="Arial" w:eastAsia="Calibri" w:hAnsi="Arial" w:cs="Arial"/>
                <w:sz w:val="24"/>
                <w:szCs w:val="24"/>
                <w:lang w:eastAsia="da-DK"/>
              </w:rPr>
              <w:t xml:space="preserve">Ja:  </w:t>
            </w:r>
            <w:r w:rsidRPr="00C35DC9">
              <w:rPr>
                <w:rFonts w:ascii="Arial" w:eastAsia="Calibri" w:hAnsi="Arial" w:cs="Arial"/>
                <w:sz w:val="24"/>
                <w:szCs w:val="24"/>
                <w:lang w:eastAsia="da-DK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C35DC9">
              <w:rPr>
                <w:rFonts w:ascii="Arial" w:eastAsia="Calibri" w:hAnsi="Arial" w:cs="Arial"/>
                <w:sz w:val="24"/>
                <w:szCs w:val="24"/>
                <w:lang w:eastAsia="da-DK"/>
              </w:rPr>
              <w:instrText xml:space="preserve"> FORMCHECKBOX </w:instrText>
            </w:r>
            <w:r w:rsidR="00F52317">
              <w:rPr>
                <w:rFonts w:ascii="Arial" w:eastAsia="Calibri" w:hAnsi="Arial" w:cs="Arial"/>
                <w:sz w:val="24"/>
                <w:szCs w:val="24"/>
                <w:lang w:eastAsia="da-DK"/>
              </w:rPr>
            </w:r>
            <w:r w:rsidR="00F52317">
              <w:rPr>
                <w:rFonts w:ascii="Arial" w:eastAsia="Calibri" w:hAnsi="Arial" w:cs="Arial"/>
                <w:sz w:val="24"/>
                <w:szCs w:val="24"/>
                <w:lang w:eastAsia="da-DK"/>
              </w:rPr>
              <w:fldChar w:fldCharType="separate"/>
            </w:r>
            <w:r w:rsidRPr="00C35DC9">
              <w:rPr>
                <w:rFonts w:ascii="Arial" w:eastAsia="Calibri" w:hAnsi="Arial" w:cs="Arial"/>
                <w:sz w:val="24"/>
                <w:szCs w:val="24"/>
                <w:lang w:eastAsia="da-DK"/>
              </w:rPr>
              <w:fldChar w:fldCharType="end"/>
            </w:r>
            <w:r w:rsidRPr="00C35DC9">
              <w:rPr>
                <w:rFonts w:ascii="Arial" w:eastAsia="Calibri" w:hAnsi="Arial" w:cs="Arial"/>
                <w:sz w:val="24"/>
                <w:szCs w:val="24"/>
                <w:lang w:eastAsia="da-DK"/>
              </w:rPr>
              <w:t xml:space="preserve">       Nej:  </w:t>
            </w:r>
            <w:r w:rsidRPr="00C35DC9">
              <w:rPr>
                <w:rFonts w:ascii="Arial" w:eastAsia="Calibri" w:hAnsi="Arial" w:cs="Arial"/>
                <w:sz w:val="24"/>
                <w:szCs w:val="24"/>
                <w:lang w:eastAsia="da-DK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5DC9">
              <w:rPr>
                <w:rFonts w:ascii="Arial" w:eastAsia="Calibri" w:hAnsi="Arial" w:cs="Arial"/>
                <w:sz w:val="24"/>
                <w:szCs w:val="24"/>
                <w:lang w:eastAsia="da-DK"/>
              </w:rPr>
              <w:instrText xml:space="preserve"> FORMCHECKBOX </w:instrText>
            </w:r>
            <w:r w:rsidR="00F52317">
              <w:rPr>
                <w:rFonts w:ascii="Arial" w:eastAsia="Calibri" w:hAnsi="Arial" w:cs="Arial"/>
                <w:sz w:val="24"/>
                <w:szCs w:val="24"/>
                <w:lang w:eastAsia="da-DK"/>
              </w:rPr>
            </w:r>
            <w:r w:rsidR="00F52317">
              <w:rPr>
                <w:rFonts w:ascii="Arial" w:eastAsia="Calibri" w:hAnsi="Arial" w:cs="Arial"/>
                <w:sz w:val="24"/>
                <w:szCs w:val="24"/>
                <w:lang w:eastAsia="da-DK"/>
              </w:rPr>
              <w:fldChar w:fldCharType="separate"/>
            </w:r>
            <w:r w:rsidRPr="00C35DC9">
              <w:rPr>
                <w:rFonts w:ascii="Arial" w:eastAsia="Calibri" w:hAnsi="Arial" w:cs="Arial"/>
                <w:sz w:val="24"/>
                <w:szCs w:val="24"/>
                <w:lang w:eastAsia="da-DK"/>
              </w:rPr>
              <w:fldChar w:fldCharType="end"/>
            </w:r>
          </w:p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lang w:eastAsia="da-DK"/>
              </w:rPr>
              <w:t>Hvis ja, skal følgende bilag indsendes samtidigt:</w:t>
            </w:r>
          </w:p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</w:p>
          <w:p w:rsidR="00C35DC9" w:rsidRPr="00C35DC9" w:rsidRDefault="00C35DC9" w:rsidP="00C35DC9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lang w:eastAsia="da-DK"/>
              </w:rPr>
              <w:t>Anlægsplan i mål 1:200</w:t>
            </w:r>
          </w:p>
          <w:p w:rsidR="00C35DC9" w:rsidRPr="00C35DC9" w:rsidRDefault="00C35DC9" w:rsidP="00C35DC9">
            <w:pPr>
              <w:numPr>
                <w:ilvl w:val="0"/>
                <w:numId w:val="2"/>
              </w:numPr>
              <w:spacing w:after="0" w:line="240" w:lineRule="auto"/>
              <w:ind w:right="252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lang w:eastAsia="da-DK"/>
              </w:rPr>
              <w:t>Fornødne konstruktionstegninger</w:t>
            </w:r>
          </w:p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</w:p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lang w:eastAsia="da-DK"/>
              </w:rPr>
              <w:t xml:space="preserve">De nødvendige bilag indsendes </w:t>
            </w:r>
            <w:r w:rsidRPr="00C35DC9">
              <w:rPr>
                <w:rFonts w:ascii="Arial" w:eastAsia="Calibri" w:hAnsi="Arial" w:cs="Arial"/>
                <w:lang w:eastAsia="da-DK"/>
              </w:rPr>
              <w:tab/>
            </w:r>
            <w:r w:rsidRPr="00C35DC9">
              <w:rPr>
                <w:rFonts w:ascii="Arial" w:eastAsia="Calibri" w:hAnsi="Arial" w:cs="Arial"/>
                <w:lang w:eastAsia="da-DK"/>
              </w:rPr>
              <w:tab/>
              <w:t xml:space="preserve">                      </w:t>
            </w:r>
            <w:proofErr w:type="gramStart"/>
            <w:r w:rsidR="00D36D2B">
              <w:rPr>
                <w:rFonts w:ascii="Arial" w:eastAsia="Calibri" w:hAnsi="Arial" w:cs="Arial"/>
                <w:lang w:eastAsia="da-DK"/>
              </w:rPr>
              <w:t>E</w:t>
            </w:r>
            <w:r w:rsidRPr="00C35DC9">
              <w:rPr>
                <w:rFonts w:ascii="Arial" w:eastAsia="Calibri" w:hAnsi="Arial" w:cs="Arial"/>
                <w:lang w:eastAsia="da-DK"/>
              </w:rPr>
              <w:t xml:space="preserve">lektronisk:  </w:t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C35DC9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F52317">
              <w:rPr>
                <w:rFonts w:ascii="Arial" w:eastAsia="Calibri" w:hAnsi="Arial" w:cs="Arial"/>
                <w:lang w:eastAsia="da-DK"/>
              </w:rPr>
            </w:r>
            <w:r w:rsidR="00F52317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end"/>
            </w:r>
            <w:r w:rsidRPr="00C35DC9">
              <w:rPr>
                <w:rFonts w:ascii="Arial" w:eastAsia="Calibri" w:hAnsi="Arial" w:cs="Arial"/>
                <w:lang w:eastAsia="da-DK"/>
              </w:rPr>
              <w:t xml:space="preserve">     </w:t>
            </w:r>
            <w:r w:rsidR="00D36D2B">
              <w:rPr>
                <w:rFonts w:ascii="Arial" w:eastAsia="Calibri" w:hAnsi="Arial" w:cs="Arial"/>
                <w:lang w:eastAsia="da-DK"/>
              </w:rPr>
              <w:t>P</w:t>
            </w:r>
            <w:r w:rsidRPr="00C35DC9">
              <w:rPr>
                <w:rFonts w:ascii="Arial" w:eastAsia="Calibri" w:hAnsi="Arial" w:cs="Arial"/>
                <w:lang w:eastAsia="da-DK"/>
              </w:rPr>
              <w:t xml:space="preserve">apir:   </w:t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5DC9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F52317">
              <w:rPr>
                <w:rFonts w:ascii="Arial" w:eastAsia="Calibri" w:hAnsi="Arial" w:cs="Arial"/>
                <w:lang w:eastAsia="da-DK"/>
              </w:rPr>
            </w:r>
            <w:r w:rsidR="00F52317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end"/>
            </w:r>
          </w:p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sz w:val="32"/>
                <w:szCs w:val="32"/>
                <w:lang w:eastAsia="da-DK"/>
              </w:rPr>
            </w:pPr>
          </w:p>
        </w:tc>
      </w:tr>
    </w:tbl>
    <w:p w:rsidR="00C35DC9" w:rsidRPr="00C35DC9" w:rsidRDefault="00C35DC9" w:rsidP="00C35DC9">
      <w:pPr>
        <w:spacing w:after="0" w:line="240" w:lineRule="auto"/>
        <w:rPr>
          <w:rFonts w:ascii="Arial" w:eastAsia="Calibri" w:hAnsi="Arial" w:cs="Arial"/>
          <w:sz w:val="32"/>
          <w:szCs w:val="32"/>
          <w:lang w:eastAsia="da-DK"/>
        </w:rPr>
      </w:pPr>
    </w:p>
    <w:p w:rsidR="00C35DC9" w:rsidRDefault="00C35DC9" w:rsidP="00C35DC9">
      <w:pPr>
        <w:spacing w:after="0" w:line="240" w:lineRule="auto"/>
        <w:rPr>
          <w:rFonts w:ascii="Arial" w:eastAsia="Calibri" w:hAnsi="Arial" w:cs="Arial"/>
          <w:lang w:eastAsia="da-DK"/>
        </w:rPr>
      </w:pPr>
      <w:r w:rsidRPr="00C35DC9">
        <w:rPr>
          <w:rFonts w:ascii="Arial" w:eastAsia="Calibri" w:hAnsi="Arial" w:cs="Arial"/>
          <w:lang w:eastAsia="da-DK"/>
        </w:rPr>
        <w:t xml:space="preserve">  </w:t>
      </w:r>
    </w:p>
    <w:p w:rsidR="00D36D2B" w:rsidRDefault="00D36D2B" w:rsidP="00C35DC9">
      <w:pPr>
        <w:spacing w:after="0" w:line="240" w:lineRule="auto"/>
        <w:rPr>
          <w:rFonts w:ascii="Arial" w:eastAsia="Calibri" w:hAnsi="Arial" w:cs="Arial"/>
          <w:lang w:eastAsia="da-DK"/>
        </w:rPr>
      </w:pPr>
    </w:p>
    <w:p w:rsidR="00D36D2B" w:rsidRDefault="00D36D2B" w:rsidP="00C35DC9">
      <w:pPr>
        <w:spacing w:after="0" w:line="240" w:lineRule="auto"/>
        <w:rPr>
          <w:rFonts w:ascii="Arial" w:eastAsia="Calibri" w:hAnsi="Arial" w:cs="Arial"/>
          <w:lang w:eastAsia="da-DK"/>
        </w:rPr>
      </w:pPr>
    </w:p>
    <w:p w:rsidR="00D36D2B" w:rsidRPr="00C35DC9" w:rsidRDefault="00D36D2B" w:rsidP="00C35DC9">
      <w:pPr>
        <w:spacing w:after="0" w:line="240" w:lineRule="auto"/>
        <w:rPr>
          <w:rFonts w:ascii="Arial" w:eastAsia="Calibri" w:hAnsi="Arial" w:cs="Arial"/>
          <w:lang w:eastAsia="da-DK"/>
        </w:rPr>
      </w:pPr>
    </w:p>
    <w:p w:rsidR="00C35DC9" w:rsidRPr="00C35DC9" w:rsidRDefault="00C35DC9" w:rsidP="00C35DC9">
      <w:pPr>
        <w:spacing w:after="0" w:line="240" w:lineRule="auto"/>
        <w:rPr>
          <w:rFonts w:ascii="Arial" w:eastAsia="Calibri" w:hAnsi="Arial" w:cs="Arial"/>
          <w:lang w:eastAsia="da-DK"/>
        </w:rPr>
      </w:pPr>
    </w:p>
    <w:tbl>
      <w:tblPr>
        <w:tblW w:w="1036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800"/>
        <w:gridCol w:w="7020"/>
      </w:tblGrid>
      <w:tr w:rsidR="00C35DC9" w:rsidRPr="00C35DC9" w:rsidTr="00FD596F">
        <w:tc>
          <w:tcPr>
            <w:tcW w:w="1548" w:type="dxa"/>
            <w:tcBorders>
              <w:bottom w:val="single" w:sz="4" w:space="0" w:color="auto"/>
            </w:tcBorders>
          </w:tcPr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b/>
                <w:lang w:eastAsia="da-DK"/>
              </w:rPr>
              <w:t>Indsendt af:</w:t>
            </w:r>
            <w:r w:rsidRPr="00C35DC9">
              <w:rPr>
                <w:rFonts w:ascii="Arial" w:eastAsia="Calibri" w:hAnsi="Arial" w:cs="Arial"/>
                <w:b/>
                <w:lang w:eastAsia="da-DK"/>
              </w:rPr>
              <w:tab/>
              <w:t xml:space="preserve"> </w:t>
            </w:r>
            <w:r w:rsidRPr="00C35DC9">
              <w:rPr>
                <w:rFonts w:ascii="Arial" w:eastAsia="Calibri" w:hAnsi="Arial" w:cs="Arial"/>
                <w:lang w:eastAsia="da-DK"/>
              </w:rPr>
              <w:t xml:space="preserve">                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lang w:eastAsia="da-DK"/>
              </w:rPr>
              <w:t xml:space="preserve">                     </w:t>
            </w:r>
          </w:p>
        </w:tc>
      </w:tr>
    </w:tbl>
    <w:p w:rsidR="00C35DC9" w:rsidRPr="00C35DC9" w:rsidRDefault="00C35DC9" w:rsidP="00C35DC9">
      <w:pPr>
        <w:spacing w:after="0" w:line="240" w:lineRule="auto"/>
        <w:rPr>
          <w:rFonts w:ascii="Arial" w:eastAsia="Calibri" w:hAnsi="Arial" w:cs="Arial"/>
          <w:lang w:eastAsia="da-DK"/>
        </w:rPr>
      </w:pPr>
      <w:r w:rsidRPr="00C35DC9">
        <w:rPr>
          <w:rFonts w:ascii="Arial" w:eastAsia="Calibri" w:hAnsi="Arial" w:cs="Arial"/>
          <w:b/>
          <w:lang w:eastAsia="da-DK"/>
        </w:rPr>
        <w:t xml:space="preserve">    </w:t>
      </w:r>
      <w:r w:rsidRPr="00C35DC9">
        <w:rPr>
          <w:rFonts w:ascii="Arial" w:eastAsia="Calibri" w:hAnsi="Arial" w:cs="Arial"/>
          <w:b/>
          <w:lang w:eastAsia="da-DK"/>
        </w:rPr>
        <w:tab/>
        <w:t xml:space="preserve">           Dato</w:t>
      </w:r>
      <w:r w:rsidRPr="00C35DC9">
        <w:rPr>
          <w:rFonts w:ascii="Arial" w:eastAsia="Calibri" w:hAnsi="Arial" w:cs="Arial"/>
          <w:b/>
          <w:lang w:eastAsia="da-DK"/>
        </w:rPr>
        <w:tab/>
      </w:r>
      <w:r w:rsidRPr="00C35DC9">
        <w:rPr>
          <w:rFonts w:ascii="Arial" w:eastAsia="Calibri" w:hAnsi="Arial" w:cs="Arial"/>
          <w:b/>
          <w:lang w:eastAsia="da-DK"/>
        </w:rPr>
        <w:tab/>
        <w:t>Navn</w:t>
      </w:r>
      <w:r w:rsidRPr="00C35DC9">
        <w:rPr>
          <w:rFonts w:ascii="Arial" w:eastAsia="Calibri" w:hAnsi="Arial" w:cs="Arial"/>
          <w:b/>
          <w:lang w:eastAsia="da-DK"/>
        </w:rPr>
        <w:tab/>
      </w:r>
    </w:p>
    <w:p w:rsidR="00C35DC9" w:rsidRPr="00C35DC9" w:rsidRDefault="00C35DC9" w:rsidP="00C35DC9">
      <w:pPr>
        <w:spacing w:after="0" w:line="240" w:lineRule="auto"/>
        <w:rPr>
          <w:rFonts w:ascii="Arial" w:eastAsia="Calibri" w:hAnsi="Arial" w:cs="Arial"/>
          <w:lang w:eastAsia="da-DK"/>
        </w:rPr>
      </w:pPr>
    </w:p>
    <w:p w:rsidR="00C35DC9" w:rsidRDefault="00C35DC9" w:rsidP="00C35DC9">
      <w:pPr>
        <w:spacing w:after="0" w:line="240" w:lineRule="auto"/>
        <w:rPr>
          <w:rFonts w:ascii="Arial" w:eastAsia="Calibri" w:hAnsi="Arial" w:cs="Arial"/>
          <w:lang w:eastAsia="da-DK"/>
        </w:rPr>
      </w:pPr>
    </w:p>
    <w:p w:rsidR="00D36D2B" w:rsidRDefault="00D36D2B" w:rsidP="00C35DC9">
      <w:pPr>
        <w:spacing w:after="0" w:line="240" w:lineRule="auto"/>
        <w:rPr>
          <w:rFonts w:ascii="Arial" w:eastAsia="Calibri" w:hAnsi="Arial" w:cs="Arial"/>
          <w:lang w:eastAsia="da-DK"/>
        </w:rPr>
      </w:pPr>
    </w:p>
    <w:p w:rsidR="00D36D2B" w:rsidRPr="00C35DC9" w:rsidRDefault="00D36D2B" w:rsidP="00C35DC9">
      <w:pPr>
        <w:spacing w:after="0" w:line="240" w:lineRule="auto"/>
        <w:rPr>
          <w:rFonts w:ascii="Arial" w:eastAsia="Calibri" w:hAnsi="Arial" w:cs="Arial"/>
          <w:lang w:eastAsia="da-DK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C35DC9" w:rsidRPr="00C35DC9" w:rsidTr="00FD596F">
        <w:trPr>
          <w:trHeight w:val="7419"/>
        </w:trPr>
        <w:tc>
          <w:tcPr>
            <w:tcW w:w="10368" w:type="dxa"/>
            <w:shd w:val="clear" w:color="auto" w:fill="F3F3F3"/>
          </w:tcPr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b/>
                <w:lang w:eastAsia="da-DK"/>
              </w:rPr>
              <w:t>Udfyldes af kommunen:</w:t>
            </w:r>
          </w:p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lang w:eastAsia="da-DK"/>
              </w:rPr>
              <w:t xml:space="preserve">Er den korteste afstand fra det sted hvor afprøvningen vil ske til nedennævnte områdetyper større end </w:t>
            </w:r>
            <w:r w:rsidRPr="00C35DC9">
              <w:rPr>
                <w:rFonts w:ascii="Arial" w:eastAsia="Calibri" w:hAnsi="Arial" w:cs="Arial"/>
                <w:b/>
                <w:lang w:eastAsia="da-DK"/>
              </w:rPr>
              <w:t>100 meter</w:t>
            </w:r>
            <w:r w:rsidRPr="00C35DC9">
              <w:rPr>
                <w:rFonts w:ascii="Arial" w:eastAsia="Calibri" w:hAnsi="Arial" w:cs="Arial"/>
                <w:lang w:eastAsia="da-DK"/>
              </w:rPr>
              <w:t xml:space="preserve">: </w:t>
            </w:r>
          </w:p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lang w:eastAsia="da-DK"/>
              </w:rPr>
              <w:t xml:space="preserve">til nabobeboelse </w:t>
            </w:r>
            <w:r w:rsidRPr="00C35DC9">
              <w:rPr>
                <w:rFonts w:ascii="Arial" w:eastAsia="Calibri" w:hAnsi="Arial" w:cs="Arial"/>
                <w:color w:val="000000"/>
                <w:lang w:eastAsia="da-DK"/>
              </w:rPr>
              <w:t>(u. landbrugspligt) i en samlet bebyggelse i landzone</w:t>
            </w:r>
          </w:p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color w:val="000000"/>
                <w:lang w:eastAsia="da-DK"/>
              </w:rPr>
              <w:t>med anden ejer end driftsherren</w:t>
            </w:r>
            <w:r w:rsidRPr="00C35DC9">
              <w:rPr>
                <w:rFonts w:ascii="Arial" w:eastAsia="Calibri" w:hAnsi="Arial" w:cs="Arial"/>
                <w:lang w:eastAsia="da-DK"/>
              </w:rPr>
              <w:t xml:space="preserve"> Skov</w:t>
            </w:r>
            <w:r w:rsidRPr="00C35DC9">
              <w:rPr>
                <w:rFonts w:ascii="Arial" w:eastAsia="Calibri" w:hAnsi="Arial" w:cs="Arial"/>
                <w:lang w:eastAsia="da-DK"/>
              </w:rPr>
              <w:tab/>
            </w:r>
            <w:r w:rsidRPr="00C35DC9">
              <w:rPr>
                <w:rFonts w:ascii="Arial" w:eastAsia="Calibri" w:hAnsi="Arial" w:cs="Arial"/>
                <w:lang w:eastAsia="da-DK"/>
              </w:rPr>
              <w:tab/>
            </w:r>
            <w:r w:rsidRPr="00C35DC9">
              <w:rPr>
                <w:rFonts w:ascii="Arial" w:eastAsia="Calibri" w:hAnsi="Arial" w:cs="Arial"/>
                <w:lang w:eastAsia="da-DK"/>
              </w:rPr>
              <w:tab/>
            </w:r>
            <w:r w:rsidRPr="00C35DC9">
              <w:rPr>
                <w:rFonts w:ascii="Arial" w:eastAsia="Calibri" w:hAnsi="Arial" w:cs="Arial"/>
                <w:lang w:eastAsia="da-DK"/>
              </w:rPr>
              <w:tab/>
            </w:r>
            <w:proofErr w:type="gramStart"/>
            <w:r w:rsidRPr="00C35DC9">
              <w:rPr>
                <w:rFonts w:ascii="Arial" w:eastAsia="Calibri" w:hAnsi="Arial" w:cs="Arial"/>
                <w:lang w:eastAsia="da-DK"/>
              </w:rPr>
              <w:t xml:space="preserve">Ja:  </w:t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C35DC9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F52317">
              <w:rPr>
                <w:rFonts w:ascii="Arial" w:eastAsia="Calibri" w:hAnsi="Arial" w:cs="Arial"/>
                <w:lang w:eastAsia="da-DK"/>
              </w:rPr>
            </w:r>
            <w:r w:rsidR="00F52317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end"/>
            </w:r>
            <w:r w:rsidRPr="00C35DC9">
              <w:rPr>
                <w:rFonts w:ascii="Arial" w:eastAsia="Calibri" w:hAnsi="Arial" w:cs="Arial"/>
                <w:lang w:eastAsia="da-DK"/>
              </w:rPr>
              <w:t xml:space="preserve">       Nej:  </w:t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5DC9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F52317">
              <w:rPr>
                <w:rFonts w:ascii="Arial" w:eastAsia="Calibri" w:hAnsi="Arial" w:cs="Arial"/>
                <w:lang w:eastAsia="da-DK"/>
              </w:rPr>
            </w:r>
            <w:r w:rsidR="00F52317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end"/>
            </w:r>
          </w:p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</w:p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lang w:eastAsia="da-DK"/>
              </w:rPr>
              <w:t xml:space="preserve">til eksisterende eller ifølge kommuneplanens rammedel fremtidig </w:t>
            </w:r>
          </w:p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lang w:eastAsia="da-DK"/>
              </w:rPr>
              <w:t xml:space="preserve">byzone eller sommerhusområde </w:t>
            </w:r>
            <w:r w:rsidRPr="00C35DC9">
              <w:rPr>
                <w:rFonts w:ascii="Arial" w:eastAsia="Calibri" w:hAnsi="Arial" w:cs="Arial"/>
                <w:lang w:eastAsia="da-DK"/>
              </w:rPr>
              <w:tab/>
            </w:r>
            <w:r w:rsidRPr="00C35DC9">
              <w:rPr>
                <w:rFonts w:ascii="Arial" w:eastAsia="Calibri" w:hAnsi="Arial" w:cs="Arial"/>
                <w:lang w:eastAsia="da-DK"/>
              </w:rPr>
              <w:tab/>
            </w:r>
            <w:r w:rsidRPr="00C35DC9">
              <w:rPr>
                <w:rFonts w:ascii="Arial" w:eastAsia="Calibri" w:hAnsi="Arial" w:cs="Arial"/>
                <w:lang w:eastAsia="da-DK"/>
              </w:rPr>
              <w:tab/>
            </w:r>
            <w:r w:rsidRPr="00C35DC9">
              <w:rPr>
                <w:rFonts w:ascii="Arial" w:eastAsia="Calibri" w:hAnsi="Arial" w:cs="Arial"/>
                <w:lang w:eastAsia="da-DK"/>
              </w:rPr>
              <w:tab/>
            </w:r>
            <w:proofErr w:type="gramStart"/>
            <w:r w:rsidRPr="00C35DC9">
              <w:rPr>
                <w:rFonts w:ascii="Arial" w:eastAsia="Calibri" w:hAnsi="Arial" w:cs="Arial"/>
                <w:lang w:eastAsia="da-DK"/>
              </w:rPr>
              <w:t xml:space="preserve">Ja:  </w:t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C35DC9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F52317">
              <w:rPr>
                <w:rFonts w:ascii="Arial" w:eastAsia="Calibri" w:hAnsi="Arial" w:cs="Arial"/>
                <w:lang w:eastAsia="da-DK"/>
              </w:rPr>
            </w:r>
            <w:r w:rsidR="00F52317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end"/>
            </w:r>
            <w:r w:rsidRPr="00C35DC9">
              <w:rPr>
                <w:rFonts w:ascii="Arial" w:eastAsia="Calibri" w:hAnsi="Arial" w:cs="Arial"/>
                <w:lang w:eastAsia="da-DK"/>
              </w:rPr>
              <w:t xml:space="preserve">       Nej:  </w:t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5DC9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F52317">
              <w:rPr>
                <w:rFonts w:ascii="Arial" w:eastAsia="Calibri" w:hAnsi="Arial" w:cs="Arial"/>
                <w:lang w:eastAsia="da-DK"/>
              </w:rPr>
            </w:r>
            <w:r w:rsidR="00F52317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end"/>
            </w:r>
          </w:p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</w:p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lang w:eastAsia="da-DK"/>
              </w:rPr>
              <w:t>til et område i landzone, der i lokalplan er udlagt til boligformål, blandet</w:t>
            </w:r>
          </w:p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lang w:eastAsia="da-DK"/>
              </w:rPr>
              <w:t xml:space="preserve">bolig og erhvervsformål eller til offentlige formål med henblik på beboelse, </w:t>
            </w:r>
          </w:p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lang w:eastAsia="da-DK"/>
              </w:rPr>
              <w:t>institutioner, rekreative formål og lign.</w:t>
            </w:r>
            <w:r w:rsidRPr="00C35DC9">
              <w:rPr>
                <w:rFonts w:ascii="Arial" w:eastAsia="Calibri" w:hAnsi="Arial" w:cs="Arial"/>
                <w:lang w:eastAsia="da-DK"/>
              </w:rPr>
              <w:tab/>
            </w:r>
            <w:r w:rsidRPr="00C35DC9">
              <w:rPr>
                <w:rFonts w:ascii="Arial" w:eastAsia="Calibri" w:hAnsi="Arial" w:cs="Arial"/>
                <w:lang w:eastAsia="da-DK"/>
              </w:rPr>
              <w:tab/>
            </w:r>
            <w:r w:rsidRPr="00C35DC9">
              <w:rPr>
                <w:rFonts w:ascii="Arial" w:eastAsia="Calibri" w:hAnsi="Arial" w:cs="Arial"/>
                <w:lang w:eastAsia="da-DK"/>
              </w:rPr>
              <w:tab/>
            </w:r>
            <w:r w:rsidRPr="00C35DC9">
              <w:rPr>
                <w:rFonts w:ascii="Arial" w:eastAsia="Calibri" w:hAnsi="Arial" w:cs="Arial"/>
                <w:lang w:eastAsia="da-DK"/>
              </w:rPr>
              <w:tab/>
            </w:r>
            <w:proofErr w:type="gramStart"/>
            <w:r w:rsidRPr="00C35DC9">
              <w:rPr>
                <w:rFonts w:ascii="Arial" w:eastAsia="Calibri" w:hAnsi="Arial" w:cs="Arial"/>
                <w:lang w:eastAsia="da-DK"/>
              </w:rPr>
              <w:t xml:space="preserve">Ja:  </w:t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C35DC9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F52317">
              <w:rPr>
                <w:rFonts w:ascii="Arial" w:eastAsia="Calibri" w:hAnsi="Arial" w:cs="Arial"/>
                <w:lang w:eastAsia="da-DK"/>
              </w:rPr>
            </w:r>
            <w:r w:rsidR="00F52317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end"/>
            </w:r>
            <w:r w:rsidRPr="00C35DC9">
              <w:rPr>
                <w:rFonts w:ascii="Arial" w:eastAsia="Calibri" w:hAnsi="Arial" w:cs="Arial"/>
                <w:lang w:eastAsia="da-DK"/>
              </w:rPr>
              <w:t xml:space="preserve">       Nej:  </w:t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5DC9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F52317">
              <w:rPr>
                <w:rFonts w:ascii="Arial" w:eastAsia="Calibri" w:hAnsi="Arial" w:cs="Arial"/>
                <w:lang w:eastAsia="da-DK"/>
              </w:rPr>
            </w:r>
            <w:r w:rsidR="00F52317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end"/>
            </w:r>
          </w:p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</w:p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lang w:eastAsia="da-DK"/>
              </w:rPr>
              <w:t xml:space="preserve">til naturområder omfattet af § 7, stk. 1, i </w:t>
            </w:r>
            <w:proofErr w:type="gramStart"/>
            <w:r w:rsidRPr="00C35DC9">
              <w:rPr>
                <w:rFonts w:ascii="Arial" w:eastAsia="Calibri" w:hAnsi="Arial" w:cs="Arial"/>
                <w:lang w:eastAsia="da-DK"/>
              </w:rPr>
              <w:t>husdyrgodkendelsesloven                       Ja</w:t>
            </w:r>
            <w:proofErr w:type="gramEnd"/>
            <w:r w:rsidRPr="00C35DC9">
              <w:rPr>
                <w:rFonts w:ascii="Arial" w:eastAsia="Calibri" w:hAnsi="Arial" w:cs="Arial"/>
                <w:lang w:eastAsia="da-DK"/>
              </w:rPr>
              <w:t xml:space="preserve">:  </w:t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DC9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F52317">
              <w:rPr>
                <w:rFonts w:ascii="Arial" w:eastAsia="Calibri" w:hAnsi="Arial" w:cs="Arial"/>
                <w:lang w:eastAsia="da-DK"/>
              </w:rPr>
            </w:r>
            <w:r w:rsidR="00F52317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end"/>
            </w:r>
            <w:r w:rsidRPr="00C35DC9">
              <w:rPr>
                <w:rFonts w:ascii="Arial" w:eastAsia="Calibri" w:hAnsi="Arial" w:cs="Arial"/>
                <w:lang w:eastAsia="da-DK"/>
              </w:rPr>
              <w:t xml:space="preserve">       Nej:  </w:t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5DC9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F52317">
              <w:rPr>
                <w:rFonts w:ascii="Arial" w:eastAsia="Calibri" w:hAnsi="Arial" w:cs="Arial"/>
                <w:lang w:eastAsia="da-DK"/>
              </w:rPr>
            </w:r>
            <w:r w:rsidR="00F52317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end"/>
            </w:r>
          </w:p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</w:p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lang w:eastAsia="da-DK"/>
              </w:rPr>
              <w:t>til andre ammoniakfølsomme naturtyper, som indgår i udpegnings-</w:t>
            </w:r>
          </w:p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lang w:eastAsia="da-DK"/>
              </w:rPr>
              <w:t xml:space="preserve">grundlaget for internationale naturbeskyttelsesområder </w:t>
            </w:r>
            <w:r w:rsidRPr="00C35DC9">
              <w:rPr>
                <w:rFonts w:ascii="Arial" w:eastAsia="Calibri" w:hAnsi="Arial" w:cs="Arial"/>
                <w:lang w:eastAsia="da-DK"/>
              </w:rPr>
              <w:tab/>
            </w:r>
            <w:r w:rsidRPr="00C35DC9">
              <w:rPr>
                <w:rFonts w:ascii="Arial" w:eastAsia="Calibri" w:hAnsi="Arial" w:cs="Arial"/>
                <w:lang w:eastAsia="da-DK"/>
              </w:rPr>
              <w:tab/>
            </w:r>
            <w:proofErr w:type="gramStart"/>
            <w:r w:rsidRPr="00C35DC9">
              <w:rPr>
                <w:rFonts w:ascii="Arial" w:eastAsia="Calibri" w:hAnsi="Arial" w:cs="Arial"/>
                <w:lang w:eastAsia="da-DK"/>
              </w:rPr>
              <w:t xml:space="preserve">Ja:  </w:t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C35DC9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F52317">
              <w:rPr>
                <w:rFonts w:ascii="Arial" w:eastAsia="Calibri" w:hAnsi="Arial" w:cs="Arial"/>
                <w:lang w:eastAsia="da-DK"/>
              </w:rPr>
            </w:r>
            <w:r w:rsidR="00F52317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end"/>
            </w:r>
            <w:r w:rsidRPr="00C35DC9">
              <w:rPr>
                <w:rFonts w:ascii="Arial" w:eastAsia="Calibri" w:hAnsi="Arial" w:cs="Arial"/>
                <w:lang w:eastAsia="da-DK"/>
              </w:rPr>
              <w:t xml:space="preserve">       Nej:  </w:t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5DC9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F52317">
              <w:rPr>
                <w:rFonts w:ascii="Arial" w:eastAsia="Calibri" w:hAnsi="Arial" w:cs="Arial"/>
                <w:lang w:eastAsia="da-DK"/>
              </w:rPr>
            </w:r>
            <w:r w:rsidR="00F52317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end"/>
            </w:r>
          </w:p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</w:p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lang w:eastAsia="da-DK"/>
              </w:rPr>
              <w:t xml:space="preserve">til heder, moser og overdrev, som er beskyttet af naturbeskyttelseslovens § 3 </w:t>
            </w:r>
            <w:r w:rsidRPr="00C35DC9">
              <w:rPr>
                <w:rFonts w:ascii="Arial" w:eastAsia="Calibri" w:hAnsi="Arial" w:cs="Arial"/>
                <w:lang w:eastAsia="da-DK"/>
              </w:rPr>
              <w:tab/>
            </w:r>
            <w:proofErr w:type="gramStart"/>
            <w:r w:rsidRPr="00C35DC9">
              <w:rPr>
                <w:rFonts w:ascii="Arial" w:eastAsia="Calibri" w:hAnsi="Arial" w:cs="Arial"/>
                <w:lang w:eastAsia="da-DK"/>
              </w:rPr>
              <w:t xml:space="preserve">Ja:  </w:t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C35DC9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F52317">
              <w:rPr>
                <w:rFonts w:ascii="Arial" w:eastAsia="Calibri" w:hAnsi="Arial" w:cs="Arial"/>
                <w:lang w:eastAsia="da-DK"/>
              </w:rPr>
            </w:r>
            <w:r w:rsidR="00F52317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end"/>
            </w:r>
            <w:r w:rsidRPr="00C35DC9">
              <w:rPr>
                <w:rFonts w:ascii="Arial" w:eastAsia="Calibri" w:hAnsi="Arial" w:cs="Arial"/>
                <w:lang w:eastAsia="da-DK"/>
              </w:rPr>
              <w:t xml:space="preserve">       Nej:  </w:t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5DC9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F52317">
              <w:rPr>
                <w:rFonts w:ascii="Arial" w:eastAsia="Calibri" w:hAnsi="Arial" w:cs="Arial"/>
                <w:lang w:eastAsia="da-DK"/>
              </w:rPr>
            </w:r>
            <w:r w:rsidR="00F52317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end"/>
            </w:r>
          </w:p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</w:p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lang w:eastAsia="da-DK"/>
              </w:rPr>
              <w:t>til ammoniakfølsom skov, jf. bilag 3, punkt A, nr. 3</w:t>
            </w:r>
            <w:r w:rsidRPr="00C35DC9">
              <w:rPr>
                <w:rFonts w:ascii="Arial" w:eastAsia="Calibri" w:hAnsi="Arial" w:cs="Arial"/>
                <w:lang w:eastAsia="da-DK"/>
              </w:rPr>
              <w:tab/>
            </w:r>
            <w:r w:rsidRPr="00C35DC9">
              <w:rPr>
                <w:rFonts w:ascii="Arial" w:eastAsia="Calibri" w:hAnsi="Arial" w:cs="Arial"/>
                <w:lang w:eastAsia="da-DK"/>
              </w:rPr>
              <w:tab/>
            </w:r>
            <w:r w:rsidRPr="00C35DC9">
              <w:rPr>
                <w:rFonts w:ascii="Arial" w:eastAsia="Calibri" w:hAnsi="Arial" w:cs="Arial"/>
                <w:lang w:eastAsia="da-DK"/>
              </w:rPr>
              <w:tab/>
            </w:r>
            <w:proofErr w:type="gramStart"/>
            <w:r w:rsidRPr="00C35DC9">
              <w:rPr>
                <w:rFonts w:ascii="Arial" w:eastAsia="Calibri" w:hAnsi="Arial" w:cs="Arial"/>
                <w:lang w:eastAsia="da-DK"/>
              </w:rPr>
              <w:t xml:space="preserve">Ja:  </w:t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C35DC9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F52317">
              <w:rPr>
                <w:rFonts w:ascii="Arial" w:eastAsia="Calibri" w:hAnsi="Arial" w:cs="Arial"/>
                <w:lang w:eastAsia="da-DK"/>
              </w:rPr>
            </w:r>
            <w:r w:rsidR="00F52317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end"/>
            </w:r>
            <w:r w:rsidRPr="00C35DC9">
              <w:rPr>
                <w:rFonts w:ascii="Arial" w:eastAsia="Calibri" w:hAnsi="Arial" w:cs="Arial"/>
                <w:lang w:eastAsia="da-DK"/>
              </w:rPr>
              <w:t xml:space="preserve">       Nej:  </w:t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5DC9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F52317">
              <w:rPr>
                <w:rFonts w:ascii="Arial" w:eastAsia="Calibri" w:hAnsi="Arial" w:cs="Arial"/>
                <w:lang w:eastAsia="da-DK"/>
              </w:rPr>
            </w:r>
            <w:r w:rsidR="00F52317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end"/>
            </w:r>
          </w:p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</w:p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lang w:eastAsia="da-DK"/>
              </w:rPr>
              <w:t xml:space="preserve">Ligger velfærdsændringen indenfor bygge- og beskyttelseslinier for: </w:t>
            </w:r>
          </w:p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da-DK"/>
              </w:rPr>
            </w:pPr>
          </w:p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lang w:eastAsia="da-DK"/>
              </w:rPr>
              <w:t>Skov</w:t>
            </w:r>
            <w:r w:rsidRPr="00C35DC9">
              <w:rPr>
                <w:rFonts w:ascii="Arial" w:eastAsia="Calibri" w:hAnsi="Arial" w:cs="Arial"/>
                <w:lang w:eastAsia="da-DK"/>
              </w:rPr>
              <w:tab/>
            </w:r>
            <w:r w:rsidRPr="00C35DC9">
              <w:rPr>
                <w:rFonts w:ascii="Arial" w:eastAsia="Calibri" w:hAnsi="Arial" w:cs="Arial"/>
                <w:lang w:eastAsia="da-DK"/>
              </w:rPr>
              <w:tab/>
            </w:r>
            <w:r w:rsidRPr="00C35DC9">
              <w:rPr>
                <w:rFonts w:ascii="Arial" w:eastAsia="Calibri" w:hAnsi="Arial" w:cs="Arial"/>
                <w:lang w:eastAsia="da-DK"/>
              </w:rPr>
              <w:tab/>
            </w:r>
            <w:r w:rsidRPr="00C35DC9">
              <w:rPr>
                <w:rFonts w:ascii="Arial" w:eastAsia="Calibri" w:hAnsi="Arial" w:cs="Arial"/>
                <w:lang w:eastAsia="da-DK"/>
              </w:rPr>
              <w:tab/>
            </w:r>
            <w:proofErr w:type="gramStart"/>
            <w:r w:rsidRPr="00C35DC9">
              <w:rPr>
                <w:rFonts w:ascii="Arial" w:eastAsia="Calibri" w:hAnsi="Arial" w:cs="Arial"/>
                <w:lang w:eastAsia="da-DK"/>
              </w:rPr>
              <w:t xml:space="preserve">Ja:  </w:t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C35DC9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F52317">
              <w:rPr>
                <w:rFonts w:ascii="Arial" w:eastAsia="Calibri" w:hAnsi="Arial" w:cs="Arial"/>
                <w:lang w:eastAsia="da-DK"/>
              </w:rPr>
            </w:r>
            <w:r w:rsidR="00F52317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end"/>
            </w:r>
            <w:r w:rsidRPr="00C35DC9">
              <w:rPr>
                <w:rFonts w:ascii="Arial" w:eastAsia="Calibri" w:hAnsi="Arial" w:cs="Arial"/>
                <w:lang w:eastAsia="da-DK"/>
              </w:rPr>
              <w:t xml:space="preserve">       Nej:  </w:t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5DC9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F52317">
              <w:rPr>
                <w:rFonts w:ascii="Arial" w:eastAsia="Calibri" w:hAnsi="Arial" w:cs="Arial"/>
                <w:lang w:eastAsia="da-DK"/>
              </w:rPr>
            </w:r>
            <w:r w:rsidR="00F52317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end"/>
            </w:r>
          </w:p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lang w:eastAsia="da-DK"/>
              </w:rPr>
              <w:t>Strand</w:t>
            </w:r>
            <w:r w:rsidRPr="00C35DC9">
              <w:rPr>
                <w:rFonts w:ascii="Arial" w:eastAsia="Calibri" w:hAnsi="Arial" w:cs="Arial"/>
                <w:lang w:eastAsia="da-DK"/>
              </w:rPr>
              <w:tab/>
            </w:r>
            <w:r w:rsidRPr="00C35DC9">
              <w:rPr>
                <w:rFonts w:ascii="Arial" w:eastAsia="Calibri" w:hAnsi="Arial" w:cs="Arial"/>
                <w:lang w:eastAsia="da-DK"/>
              </w:rPr>
              <w:tab/>
            </w:r>
            <w:r w:rsidRPr="00C35DC9">
              <w:rPr>
                <w:rFonts w:ascii="Arial" w:eastAsia="Calibri" w:hAnsi="Arial" w:cs="Arial"/>
                <w:lang w:eastAsia="da-DK"/>
              </w:rPr>
              <w:tab/>
            </w:r>
            <w:r w:rsidRPr="00C35DC9">
              <w:rPr>
                <w:rFonts w:ascii="Arial" w:eastAsia="Calibri" w:hAnsi="Arial" w:cs="Arial"/>
                <w:lang w:eastAsia="da-DK"/>
              </w:rPr>
              <w:tab/>
            </w:r>
            <w:proofErr w:type="gramStart"/>
            <w:r w:rsidRPr="00C35DC9">
              <w:rPr>
                <w:rFonts w:ascii="Arial" w:eastAsia="Calibri" w:hAnsi="Arial" w:cs="Arial"/>
                <w:lang w:eastAsia="da-DK"/>
              </w:rPr>
              <w:t xml:space="preserve">Ja:  </w:t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C35DC9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F52317">
              <w:rPr>
                <w:rFonts w:ascii="Arial" w:eastAsia="Calibri" w:hAnsi="Arial" w:cs="Arial"/>
                <w:lang w:eastAsia="da-DK"/>
              </w:rPr>
            </w:r>
            <w:r w:rsidR="00F52317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end"/>
            </w:r>
            <w:r w:rsidRPr="00C35DC9">
              <w:rPr>
                <w:rFonts w:ascii="Arial" w:eastAsia="Calibri" w:hAnsi="Arial" w:cs="Arial"/>
                <w:lang w:eastAsia="da-DK"/>
              </w:rPr>
              <w:t xml:space="preserve">       Nej:  </w:t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5DC9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F52317">
              <w:rPr>
                <w:rFonts w:ascii="Arial" w:eastAsia="Calibri" w:hAnsi="Arial" w:cs="Arial"/>
                <w:lang w:eastAsia="da-DK"/>
              </w:rPr>
            </w:r>
            <w:r w:rsidR="00F52317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end"/>
            </w:r>
          </w:p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lang w:eastAsia="da-DK"/>
              </w:rPr>
              <w:t>Klitfredning</w:t>
            </w:r>
            <w:r w:rsidRPr="00C35DC9">
              <w:rPr>
                <w:rFonts w:ascii="Arial" w:eastAsia="Calibri" w:hAnsi="Arial" w:cs="Arial"/>
                <w:lang w:eastAsia="da-DK"/>
              </w:rPr>
              <w:tab/>
            </w:r>
            <w:r w:rsidRPr="00C35DC9">
              <w:rPr>
                <w:rFonts w:ascii="Arial" w:eastAsia="Calibri" w:hAnsi="Arial" w:cs="Arial"/>
                <w:lang w:eastAsia="da-DK"/>
              </w:rPr>
              <w:tab/>
            </w:r>
            <w:r w:rsidRPr="00C35DC9">
              <w:rPr>
                <w:rFonts w:ascii="Arial" w:eastAsia="Calibri" w:hAnsi="Arial" w:cs="Arial"/>
                <w:lang w:eastAsia="da-DK"/>
              </w:rPr>
              <w:tab/>
            </w:r>
            <w:r w:rsidRPr="00C35DC9">
              <w:rPr>
                <w:rFonts w:ascii="Arial" w:eastAsia="Calibri" w:hAnsi="Arial" w:cs="Arial"/>
                <w:lang w:eastAsia="da-DK"/>
              </w:rPr>
              <w:tab/>
            </w:r>
            <w:proofErr w:type="gramStart"/>
            <w:r w:rsidRPr="00C35DC9">
              <w:rPr>
                <w:rFonts w:ascii="Arial" w:eastAsia="Calibri" w:hAnsi="Arial" w:cs="Arial"/>
                <w:lang w:eastAsia="da-DK"/>
              </w:rPr>
              <w:t xml:space="preserve">Ja:  </w:t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C35DC9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F52317">
              <w:rPr>
                <w:rFonts w:ascii="Arial" w:eastAsia="Calibri" w:hAnsi="Arial" w:cs="Arial"/>
                <w:lang w:eastAsia="da-DK"/>
              </w:rPr>
            </w:r>
            <w:r w:rsidR="00F52317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end"/>
            </w:r>
            <w:r w:rsidRPr="00C35DC9">
              <w:rPr>
                <w:rFonts w:ascii="Arial" w:eastAsia="Calibri" w:hAnsi="Arial" w:cs="Arial"/>
                <w:lang w:eastAsia="da-DK"/>
              </w:rPr>
              <w:t xml:space="preserve">       Nej:  </w:t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5DC9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F52317">
              <w:rPr>
                <w:rFonts w:ascii="Arial" w:eastAsia="Calibri" w:hAnsi="Arial" w:cs="Arial"/>
                <w:lang w:eastAsia="da-DK"/>
              </w:rPr>
            </w:r>
            <w:r w:rsidR="00F52317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end"/>
            </w:r>
          </w:p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lang w:eastAsia="da-DK"/>
              </w:rPr>
              <w:t>Fortidsminder</w:t>
            </w:r>
            <w:r w:rsidRPr="00C35DC9">
              <w:rPr>
                <w:rFonts w:ascii="Arial" w:eastAsia="Calibri" w:hAnsi="Arial" w:cs="Arial"/>
                <w:lang w:eastAsia="da-DK"/>
              </w:rPr>
              <w:tab/>
            </w:r>
            <w:r w:rsidRPr="00C35DC9">
              <w:rPr>
                <w:rFonts w:ascii="Arial" w:eastAsia="Calibri" w:hAnsi="Arial" w:cs="Arial"/>
                <w:lang w:eastAsia="da-DK"/>
              </w:rPr>
              <w:tab/>
            </w:r>
            <w:r w:rsidRPr="00C35DC9">
              <w:rPr>
                <w:rFonts w:ascii="Arial" w:eastAsia="Calibri" w:hAnsi="Arial" w:cs="Arial"/>
                <w:lang w:eastAsia="da-DK"/>
              </w:rPr>
              <w:tab/>
            </w:r>
            <w:proofErr w:type="gramStart"/>
            <w:r w:rsidRPr="00C35DC9">
              <w:rPr>
                <w:rFonts w:ascii="Arial" w:eastAsia="Calibri" w:hAnsi="Arial" w:cs="Arial"/>
                <w:lang w:eastAsia="da-DK"/>
              </w:rPr>
              <w:t xml:space="preserve">Ja:  </w:t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C35DC9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F52317">
              <w:rPr>
                <w:rFonts w:ascii="Arial" w:eastAsia="Calibri" w:hAnsi="Arial" w:cs="Arial"/>
                <w:lang w:eastAsia="da-DK"/>
              </w:rPr>
            </w:r>
            <w:r w:rsidR="00F52317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end"/>
            </w:r>
            <w:r w:rsidRPr="00C35DC9">
              <w:rPr>
                <w:rFonts w:ascii="Arial" w:eastAsia="Calibri" w:hAnsi="Arial" w:cs="Arial"/>
                <w:lang w:eastAsia="da-DK"/>
              </w:rPr>
              <w:t xml:space="preserve">       Nej:  </w:t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5DC9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F52317">
              <w:rPr>
                <w:rFonts w:ascii="Arial" w:eastAsia="Calibri" w:hAnsi="Arial" w:cs="Arial"/>
                <w:lang w:eastAsia="da-DK"/>
              </w:rPr>
            </w:r>
            <w:r w:rsidR="00F52317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end"/>
            </w:r>
          </w:p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lang w:eastAsia="da-DK"/>
              </w:rPr>
              <w:t>Kirke</w:t>
            </w:r>
            <w:r w:rsidRPr="00C35DC9">
              <w:rPr>
                <w:rFonts w:ascii="Arial" w:eastAsia="Calibri" w:hAnsi="Arial" w:cs="Arial"/>
                <w:lang w:eastAsia="da-DK"/>
              </w:rPr>
              <w:tab/>
            </w:r>
            <w:r w:rsidRPr="00C35DC9">
              <w:rPr>
                <w:rFonts w:ascii="Arial" w:eastAsia="Calibri" w:hAnsi="Arial" w:cs="Arial"/>
                <w:lang w:eastAsia="da-DK"/>
              </w:rPr>
              <w:tab/>
            </w:r>
            <w:r w:rsidRPr="00C35DC9">
              <w:rPr>
                <w:rFonts w:ascii="Arial" w:eastAsia="Calibri" w:hAnsi="Arial" w:cs="Arial"/>
                <w:lang w:eastAsia="da-DK"/>
              </w:rPr>
              <w:tab/>
            </w:r>
            <w:r w:rsidRPr="00C35DC9">
              <w:rPr>
                <w:rFonts w:ascii="Arial" w:eastAsia="Calibri" w:hAnsi="Arial" w:cs="Arial"/>
                <w:lang w:eastAsia="da-DK"/>
              </w:rPr>
              <w:tab/>
            </w:r>
            <w:proofErr w:type="gramStart"/>
            <w:r w:rsidRPr="00C35DC9">
              <w:rPr>
                <w:rFonts w:ascii="Arial" w:eastAsia="Calibri" w:hAnsi="Arial" w:cs="Arial"/>
                <w:lang w:eastAsia="da-DK"/>
              </w:rPr>
              <w:t xml:space="preserve">Ja:  </w:t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C35DC9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F52317">
              <w:rPr>
                <w:rFonts w:ascii="Arial" w:eastAsia="Calibri" w:hAnsi="Arial" w:cs="Arial"/>
                <w:lang w:eastAsia="da-DK"/>
              </w:rPr>
            </w:r>
            <w:r w:rsidR="00F52317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end"/>
            </w:r>
            <w:r w:rsidRPr="00C35DC9">
              <w:rPr>
                <w:rFonts w:ascii="Arial" w:eastAsia="Calibri" w:hAnsi="Arial" w:cs="Arial"/>
                <w:lang w:eastAsia="da-DK"/>
              </w:rPr>
              <w:t xml:space="preserve">       Nej:  </w:t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5DC9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F52317">
              <w:rPr>
                <w:rFonts w:ascii="Arial" w:eastAsia="Calibri" w:hAnsi="Arial" w:cs="Arial"/>
                <w:lang w:eastAsia="da-DK"/>
              </w:rPr>
            </w:r>
            <w:r w:rsidR="00F52317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end"/>
            </w:r>
          </w:p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lang w:eastAsia="da-DK"/>
              </w:rPr>
              <w:t>Fredede områder</w:t>
            </w:r>
            <w:r w:rsidRPr="00C35DC9">
              <w:rPr>
                <w:rFonts w:ascii="Arial" w:eastAsia="Calibri" w:hAnsi="Arial" w:cs="Arial"/>
                <w:lang w:eastAsia="da-DK"/>
              </w:rPr>
              <w:tab/>
            </w:r>
            <w:r w:rsidRPr="00C35DC9">
              <w:rPr>
                <w:rFonts w:ascii="Arial" w:eastAsia="Calibri" w:hAnsi="Arial" w:cs="Arial"/>
                <w:lang w:eastAsia="da-DK"/>
              </w:rPr>
              <w:tab/>
            </w:r>
            <w:r w:rsidRPr="00C35DC9">
              <w:rPr>
                <w:rFonts w:ascii="Arial" w:eastAsia="Calibri" w:hAnsi="Arial" w:cs="Arial"/>
                <w:lang w:eastAsia="da-DK"/>
              </w:rPr>
              <w:tab/>
            </w:r>
            <w:proofErr w:type="gramStart"/>
            <w:r w:rsidRPr="00C35DC9">
              <w:rPr>
                <w:rFonts w:ascii="Arial" w:eastAsia="Calibri" w:hAnsi="Arial" w:cs="Arial"/>
                <w:lang w:eastAsia="da-DK"/>
              </w:rPr>
              <w:t xml:space="preserve">Ja:  </w:t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C35DC9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F52317">
              <w:rPr>
                <w:rFonts w:ascii="Arial" w:eastAsia="Calibri" w:hAnsi="Arial" w:cs="Arial"/>
                <w:lang w:eastAsia="da-DK"/>
              </w:rPr>
            </w:r>
            <w:r w:rsidR="00F52317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end"/>
            </w:r>
            <w:r w:rsidRPr="00C35DC9">
              <w:rPr>
                <w:rFonts w:ascii="Arial" w:eastAsia="Calibri" w:hAnsi="Arial" w:cs="Arial"/>
                <w:lang w:eastAsia="da-DK"/>
              </w:rPr>
              <w:t xml:space="preserve">       Nej:  </w:t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5DC9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F52317">
              <w:rPr>
                <w:rFonts w:ascii="Arial" w:eastAsia="Calibri" w:hAnsi="Arial" w:cs="Arial"/>
                <w:lang w:eastAsia="da-DK"/>
              </w:rPr>
            </w:r>
            <w:r w:rsidR="00F52317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end"/>
            </w:r>
          </w:p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lang w:eastAsia="da-DK"/>
              </w:rPr>
              <w:t>Å og sø</w:t>
            </w:r>
            <w:r w:rsidRPr="00C35DC9">
              <w:rPr>
                <w:rFonts w:ascii="Arial" w:eastAsia="Calibri" w:hAnsi="Arial" w:cs="Arial"/>
                <w:lang w:eastAsia="da-DK"/>
              </w:rPr>
              <w:tab/>
            </w:r>
            <w:r w:rsidRPr="00C35DC9">
              <w:rPr>
                <w:rFonts w:ascii="Arial" w:eastAsia="Calibri" w:hAnsi="Arial" w:cs="Arial"/>
                <w:lang w:eastAsia="da-DK"/>
              </w:rPr>
              <w:tab/>
            </w:r>
            <w:r w:rsidRPr="00C35DC9">
              <w:rPr>
                <w:rFonts w:ascii="Arial" w:eastAsia="Calibri" w:hAnsi="Arial" w:cs="Arial"/>
                <w:lang w:eastAsia="da-DK"/>
              </w:rPr>
              <w:tab/>
            </w:r>
            <w:r w:rsidRPr="00C35DC9">
              <w:rPr>
                <w:rFonts w:ascii="Arial" w:eastAsia="Calibri" w:hAnsi="Arial" w:cs="Arial"/>
                <w:lang w:eastAsia="da-DK"/>
              </w:rPr>
              <w:tab/>
            </w:r>
            <w:proofErr w:type="gramStart"/>
            <w:r w:rsidRPr="00C35DC9">
              <w:rPr>
                <w:rFonts w:ascii="Arial" w:eastAsia="Calibri" w:hAnsi="Arial" w:cs="Arial"/>
                <w:lang w:eastAsia="da-DK"/>
              </w:rPr>
              <w:t xml:space="preserve">Ja:  </w:t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C35DC9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F52317">
              <w:rPr>
                <w:rFonts w:ascii="Arial" w:eastAsia="Calibri" w:hAnsi="Arial" w:cs="Arial"/>
                <w:lang w:eastAsia="da-DK"/>
              </w:rPr>
            </w:r>
            <w:r w:rsidR="00F52317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end"/>
            </w:r>
            <w:r w:rsidRPr="00C35DC9">
              <w:rPr>
                <w:rFonts w:ascii="Arial" w:eastAsia="Calibri" w:hAnsi="Arial" w:cs="Arial"/>
                <w:lang w:eastAsia="da-DK"/>
              </w:rPr>
              <w:t xml:space="preserve">       Nej:  </w:t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5DC9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F52317">
              <w:rPr>
                <w:rFonts w:ascii="Arial" w:eastAsia="Calibri" w:hAnsi="Arial" w:cs="Arial"/>
                <w:lang w:eastAsia="da-DK"/>
              </w:rPr>
            </w:r>
            <w:r w:rsidR="00F52317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end"/>
            </w:r>
          </w:p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</w:p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lang w:eastAsia="da-DK"/>
              </w:rPr>
              <w:t>Ligger bygningsmæssige udvidelser eller ændringer indenfor områder i kommuneplanen udpeget som:</w:t>
            </w:r>
          </w:p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</w:p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lang w:eastAsia="da-DK"/>
              </w:rPr>
              <w:t>Særlige naturbeskyttelsesinteresser</w:t>
            </w:r>
            <w:r w:rsidRPr="00C35DC9">
              <w:rPr>
                <w:rFonts w:ascii="Arial" w:eastAsia="Calibri" w:hAnsi="Arial" w:cs="Arial"/>
                <w:lang w:eastAsia="da-DK"/>
              </w:rPr>
              <w:tab/>
            </w:r>
            <w:r w:rsidRPr="00C35DC9">
              <w:rPr>
                <w:rFonts w:ascii="Arial" w:eastAsia="Calibri" w:hAnsi="Arial" w:cs="Arial"/>
                <w:lang w:eastAsia="da-DK"/>
              </w:rPr>
              <w:tab/>
            </w:r>
            <w:proofErr w:type="gramStart"/>
            <w:r w:rsidRPr="00C35DC9">
              <w:rPr>
                <w:rFonts w:ascii="Arial" w:eastAsia="Calibri" w:hAnsi="Arial" w:cs="Arial"/>
                <w:lang w:eastAsia="da-DK"/>
              </w:rPr>
              <w:t xml:space="preserve">Ja:  </w:t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C35DC9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F52317">
              <w:rPr>
                <w:rFonts w:ascii="Arial" w:eastAsia="Calibri" w:hAnsi="Arial" w:cs="Arial"/>
                <w:lang w:eastAsia="da-DK"/>
              </w:rPr>
            </w:r>
            <w:r w:rsidR="00F52317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end"/>
            </w:r>
            <w:r w:rsidRPr="00C35DC9">
              <w:rPr>
                <w:rFonts w:ascii="Arial" w:eastAsia="Calibri" w:hAnsi="Arial" w:cs="Arial"/>
                <w:lang w:eastAsia="da-DK"/>
              </w:rPr>
              <w:t xml:space="preserve">       Nej:  </w:t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5DC9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F52317">
              <w:rPr>
                <w:rFonts w:ascii="Arial" w:eastAsia="Calibri" w:hAnsi="Arial" w:cs="Arial"/>
                <w:lang w:eastAsia="da-DK"/>
              </w:rPr>
            </w:r>
            <w:r w:rsidR="00F52317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end"/>
            </w:r>
          </w:p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lang w:eastAsia="da-DK"/>
              </w:rPr>
              <w:t>Landskabelige værdier</w:t>
            </w:r>
            <w:r w:rsidRPr="00C35DC9">
              <w:rPr>
                <w:rFonts w:ascii="Arial" w:eastAsia="Calibri" w:hAnsi="Arial" w:cs="Arial"/>
                <w:lang w:eastAsia="da-DK"/>
              </w:rPr>
              <w:tab/>
            </w:r>
            <w:r w:rsidRPr="00C35DC9">
              <w:rPr>
                <w:rFonts w:ascii="Arial" w:eastAsia="Calibri" w:hAnsi="Arial" w:cs="Arial"/>
                <w:lang w:eastAsia="da-DK"/>
              </w:rPr>
              <w:tab/>
            </w:r>
            <w:r w:rsidRPr="00C35DC9">
              <w:rPr>
                <w:rFonts w:ascii="Arial" w:eastAsia="Calibri" w:hAnsi="Arial" w:cs="Arial"/>
                <w:lang w:eastAsia="da-DK"/>
              </w:rPr>
              <w:tab/>
            </w:r>
            <w:proofErr w:type="gramStart"/>
            <w:r w:rsidRPr="00C35DC9">
              <w:rPr>
                <w:rFonts w:ascii="Arial" w:eastAsia="Calibri" w:hAnsi="Arial" w:cs="Arial"/>
                <w:lang w:eastAsia="da-DK"/>
              </w:rPr>
              <w:t xml:space="preserve">Ja:  </w:t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C35DC9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F52317">
              <w:rPr>
                <w:rFonts w:ascii="Arial" w:eastAsia="Calibri" w:hAnsi="Arial" w:cs="Arial"/>
                <w:lang w:eastAsia="da-DK"/>
              </w:rPr>
            </w:r>
            <w:r w:rsidR="00F52317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end"/>
            </w:r>
            <w:r w:rsidRPr="00C35DC9">
              <w:rPr>
                <w:rFonts w:ascii="Arial" w:eastAsia="Calibri" w:hAnsi="Arial" w:cs="Arial"/>
                <w:lang w:eastAsia="da-DK"/>
              </w:rPr>
              <w:t xml:space="preserve">       Nej:  </w:t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5DC9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F52317">
              <w:rPr>
                <w:rFonts w:ascii="Arial" w:eastAsia="Calibri" w:hAnsi="Arial" w:cs="Arial"/>
                <w:lang w:eastAsia="da-DK"/>
              </w:rPr>
            </w:r>
            <w:r w:rsidR="00F52317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end"/>
            </w:r>
          </w:p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lang w:eastAsia="da-DK"/>
              </w:rPr>
              <w:t>Værdifulde kulturmiljøer</w:t>
            </w:r>
            <w:r w:rsidRPr="00C35DC9">
              <w:rPr>
                <w:rFonts w:ascii="Arial" w:eastAsia="Calibri" w:hAnsi="Arial" w:cs="Arial"/>
                <w:lang w:eastAsia="da-DK"/>
              </w:rPr>
              <w:tab/>
            </w:r>
            <w:r w:rsidRPr="00C35DC9">
              <w:rPr>
                <w:rFonts w:ascii="Arial" w:eastAsia="Calibri" w:hAnsi="Arial" w:cs="Arial"/>
                <w:lang w:eastAsia="da-DK"/>
              </w:rPr>
              <w:tab/>
            </w:r>
            <w:r w:rsidRPr="00C35DC9">
              <w:rPr>
                <w:rFonts w:ascii="Arial" w:eastAsia="Calibri" w:hAnsi="Arial" w:cs="Arial"/>
                <w:lang w:eastAsia="da-DK"/>
              </w:rPr>
              <w:tab/>
            </w:r>
            <w:proofErr w:type="gramStart"/>
            <w:r w:rsidRPr="00C35DC9">
              <w:rPr>
                <w:rFonts w:ascii="Arial" w:eastAsia="Calibri" w:hAnsi="Arial" w:cs="Arial"/>
                <w:lang w:eastAsia="da-DK"/>
              </w:rPr>
              <w:t xml:space="preserve">Ja:  </w:t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C35DC9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F52317">
              <w:rPr>
                <w:rFonts w:ascii="Arial" w:eastAsia="Calibri" w:hAnsi="Arial" w:cs="Arial"/>
                <w:lang w:eastAsia="da-DK"/>
              </w:rPr>
            </w:r>
            <w:r w:rsidR="00F52317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end"/>
            </w:r>
            <w:r w:rsidRPr="00C35DC9">
              <w:rPr>
                <w:rFonts w:ascii="Arial" w:eastAsia="Calibri" w:hAnsi="Arial" w:cs="Arial"/>
                <w:lang w:eastAsia="da-DK"/>
              </w:rPr>
              <w:t xml:space="preserve">       Nej:  </w:t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5DC9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F52317">
              <w:rPr>
                <w:rFonts w:ascii="Arial" w:eastAsia="Calibri" w:hAnsi="Arial" w:cs="Arial"/>
                <w:lang w:eastAsia="da-DK"/>
              </w:rPr>
            </w:r>
            <w:r w:rsidR="00F52317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end"/>
            </w:r>
          </w:p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  <w:r w:rsidRPr="00C35DC9">
              <w:rPr>
                <w:rFonts w:ascii="Arial" w:eastAsia="Calibri" w:hAnsi="Arial" w:cs="Arial"/>
                <w:lang w:eastAsia="da-DK"/>
              </w:rPr>
              <w:t>Nationale geologiske interesseområder</w:t>
            </w:r>
            <w:r w:rsidRPr="00C35DC9">
              <w:rPr>
                <w:rFonts w:ascii="Arial" w:eastAsia="Calibri" w:hAnsi="Arial" w:cs="Arial"/>
                <w:lang w:eastAsia="da-DK"/>
              </w:rPr>
              <w:tab/>
            </w:r>
            <w:r w:rsidRPr="00C35DC9">
              <w:rPr>
                <w:rFonts w:ascii="Arial" w:eastAsia="Calibri" w:hAnsi="Arial" w:cs="Arial"/>
                <w:lang w:eastAsia="da-DK"/>
              </w:rPr>
              <w:tab/>
            </w:r>
            <w:proofErr w:type="gramStart"/>
            <w:r w:rsidRPr="00C35DC9">
              <w:rPr>
                <w:rFonts w:ascii="Arial" w:eastAsia="Calibri" w:hAnsi="Arial" w:cs="Arial"/>
                <w:lang w:eastAsia="da-DK"/>
              </w:rPr>
              <w:t xml:space="preserve">Ja:  </w:t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C35DC9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F52317">
              <w:rPr>
                <w:rFonts w:ascii="Arial" w:eastAsia="Calibri" w:hAnsi="Arial" w:cs="Arial"/>
                <w:lang w:eastAsia="da-DK"/>
              </w:rPr>
            </w:r>
            <w:r w:rsidR="00F52317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end"/>
            </w:r>
            <w:r w:rsidRPr="00C35DC9">
              <w:rPr>
                <w:rFonts w:ascii="Arial" w:eastAsia="Calibri" w:hAnsi="Arial" w:cs="Arial"/>
                <w:lang w:eastAsia="da-DK"/>
              </w:rPr>
              <w:t xml:space="preserve">       Nej:  </w:t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5DC9">
              <w:rPr>
                <w:rFonts w:ascii="Arial" w:eastAsia="Calibri" w:hAnsi="Arial" w:cs="Arial"/>
                <w:lang w:eastAsia="da-DK"/>
              </w:rPr>
              <w:instrText xml:space="preserve"> FORMCHECKBOX </w:instrText>
            </w:r>
            <w:r w:rsidR="00F52317">
              <w:rPr>
                <w:rFonts w:ascii="Arial" w:eastAsia="Calibri" w:hAnsi="Arial" w:cs="Arial"/>
                <w:lang w:eastAsia="da-DK"/>
              </w:rPr>
            </w:r>
            <w:r w:rsidR="00F52317">
              <w:rPr>
                <w:rFonts w:ascii="Arial" w:eastAsia="Calibri" w:hAnsi="Arial" w:cs="Arial"/>
                <w:lang w:eastAsia="da-DK"/>
              </w:rPr>
              <w:fldChar w:fldCharType="separate"/>
            </w:r>
            <w:r w:rsidRPr="00C35DC9">
              <w:rPr>
                <w:rFonts w:ascii="Arial" w:eastAsia="Calibri" w:hAnsi="Arial" w:cs="Arial"/>
                <w:lang w:eastAsia="da-DK"/>
              </w:rPr>
              <w:fldChar w:fldCharType="end"/>
            </w:r>
          </w:p>
          <w:p w:rsidR="00C35DC9" w:rsidRPr="00C35DC9" w:rsidRDefault="00C35DC9" w:rsidP="00C35DC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da-DK"/>
              </w:rPr>
            </w:pPr>
          </w:p>
        </w:tc>
      </w:tr>
    </w:tbl>
    <w:p w:rsidR="00C35DC9" w:rsidRPr="00C35DC9" w:rsidRDefault="00C35DC9" w:rsidP="00C35DC9">
      <w:pPr>
        <w:spacing w:after="0" w:line="240" w:lineRule="auto"/>
        <w:rPr>
          <w:rFonts w:ascii="Arial" w:eastAsia="Calibri" w:hAnsi="Arial" w:cs="Arial"/>
          <w:lang w:eastAsia="da-DK"/>
        </w:rPr>
      </w:pPr>
    </w:p>
    <w:p w:rsidR="002E3D69" w:rsidRPr="00C35DC9" w:rsidRDefault="002E3D69" w:rsidP="00C35DC9"/>
    <w:sectPr w:rsidR="002E3D69" w:rsidRPr="00C35DC9" w:rsidSect="007C30E0">
      <w:footerReference w:type="default" r:id="rId8"/>
      <w:pgSz w:w="11906" w:h="16838"/>
      <w:pgMar w:top="1079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317" w:rsidRDefault="00F52317" w:rsidP="000C4DB4">
      <w:pPr>
        <w:spacing w:after="0" w:line="240" w:lineRule="auto"/>
      </w:pPr>
      <w:r>
        <w:separator/>
      </w:r>
    </w:p>
  </w:endnote>
  <w:endnote w:type="continuationSeparator" w:id="0">
    <w:p w:rsidR="00F52317" w:rsidRDefault="00F52317" w:rsidP="000C4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7663015"/>
      <w:docPartObj>
        <w:docPartGallery w:val="Page Numbers (Bottom of Page)"/>
        <w:docPartUnique/>
      </w:docPartObj>
    </w:sdtPr>
    <w:sdtContent>
      <w:p w:rsidR="000C4DB4" w:rsidRDefault="000C4DB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C4DB4" w:rsidRDefault="000C4DB4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317" w:rsidRDefault="00F52317" w:rsidP="000C4DB4">
      <w:pPr>
        <w:spacing w:after="0" w:line="240" w:lineRule="auto"/>
      </w:pPr>
      <w:r>
        <w:separator/>
      </w:r>
    </w:p>
  </w:footnote>
  <w:footnote w:type="continuationSeparator" w:id="0">
    <w:p w:rsidR="00F52317" w:rsidRDefault="00F52317" w:rsidP="000C4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C7162"/>
    <w:multiLevelType w:val="hybridMultilevel"/>
    <w:tmpl w:val="0C06BED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F2A3505"/>
    <w:multiLevelType w:val="hybridMultilevel"/>
    <w:tmpl w:val="5DE6C2C6"/>
    <w:lvl w:ilvl="0" w:tplc="040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69"/>
    <w:rsid w:val="000129AF"/>
    <w:rsid w:val="0002769B"/>
    <w:rsid w:val="00040DB1"/>
    <w:rsid w:val="00051061"/>
    <w:rsid w:val="000C383B"/>
    <w:rsid w:val="000C4DB4"/>
    <w:rsid w:val="000C67E2"/>
    <w:rsid w:val="000D1D58"/>
    <w:rsid w:val="000F1CE3"/>
    <w:rsid w:val="00144295"/>
    <w:rsid w:val="0015103F"/>
    <w:rsid w:val="00163DBA"/>
    <w:rsid w:val="00177770"/>
    <w:rsid w:val="001B5243"/>
    <w:rsid w:val="001E26D6"/>
    <w:rsid w:val="00216B0E"/>
    <w:rsid w:val="00233320"/>
    <w:rsid w:val="002662BA"/>
    <w:rsid w:val="002E3D69"/>
    <w:rsid w:val="00310629"/>
    <w:rsid w:val="003424C6"/>
    <w:rsid w:val="00343B69"/>
    <w:rsid w:val="00343DAF"/>
    <w:rsid w:val="00357289"/>
    <w:rsid w:val="00395B72"/>
    <w:rsid w:val="003D06CF"/>
    <w:rsid w:val="00405BF3"/>
    <w:rsid w:val="004106C9"/>
    <w:rsid w:val="00414C25"/>
    <w:rsid w:val="00425793"/>
    <w:rsid w:val="00431517"/>
    <w:rsid w:val="00436384"/>
    <w:rsid w:val="00477DB5"/>
    <w:rsid w:val="00485ADA"/>
    <w:rsid w:val="00485E9F"/>
    <w:rsid w:val="004E25DB"/>
    <w:rsid w:val="004F6120"/>
    <w:rsid w:val="0050038B"/>
    <w:rsid w:val="0059683F"/>
    <w:rsid w:val="005A1FDB"/>
    <w:rsid w:val="005D1BC2"/>
    <w:rsid w:val="005F32AF"/>
    <w:rsid w:val="005F6A4E"/>
    <w:rsid w:val="006047C9"/>
    <w:rsid w:val="00623E8B"/>
    <w:rsid w:val="00632894"/>
    <w:rsid w:val="00632AD9"/>
    <w:rsid w:val="0063690C"/>
    <w:rsid w:val="00660376"/>
    <w:rsid w:val="006B48CF"/>
    <w:rsid w:val="006D4FF8"/>
    <w:rsid w:val="0070311D"/>
    <w:rsid w:val="007847F5"/>
    <w:rsid w:val="00791AF0"/>
    <w:rsid w:val="007C7EE5"/>
    <w:rsid w:val="007F148A"/>
    <w:rsid w:val="00803B75"/>
    <w:rsid w:val="00804535"/>
    <w:rsid w:val="00836106"/>
    <w:rsid w:val="00843F22"/>
    <w:rsid w:val="00861650"/>
    <w:rsid w:val="00872143"/>
    <w:rsid w:val="00885F34"/>
    <w:rsid w:val="008945EB"/>
    <w:rsid w:val="008D6766"/>
    <w:rsid w:val="00902F50"/>
    <w:rsid w:val="0090747E"/>
    <w:rsid w:val="00917E4D"/>
    <w:rsid w:val="00934A79"/>
    <w:rsid w:val="00953CCD"/>
    <w:rsid w:val="00963C0B"/>
    <w:rsid w:val="00970F4C"/>
    <w:rsid w:val="009B18E3"/>
    <w:rsid w:val="009D2F73"/>
    <w:rsid w:val="009D5628"/>
    <w:rsid w:val="00A612D6"/>
    <w:rsid w:val="00A70AA3"/>
    <w:rsid w:val="00A75EB5"/>
    <w:rsid w:val="00A774BC"/>
    <w:rsid w:val="00AA6097"/>
    <w:rsid w:val="00AA6DA2"/>
    <w:rsid w:val="00AD3225"/>
    <w:rsid w:val="00B04255"/>
    <w:rsid w:val="00B35451"/>
    <w:rsid w:val="00B47489"/>
    <w:rsid w:val="00BA32A9"/>
    <w:rsid w:val="00C0012C"/>
    <w:rsid w:val="00C35DC9"/>
    <w:rsid w:val="00CB2463"/>
    <w:rsid w:val="00CB5ED3"/>
    <w:rsid w:val="00CD55E0"/>
    <w:rsid w:val="00CD781F"/>
    <w:rsid w:val="00D15296"/>
    <w:rsid w:val="00D36D2B"/>
    <w:rsid w:val="00D414E3"/>
    <w:rsid w:val="00D507A7"/>
    <w:rsid w:val="00D5362A"/>
    <w:rsid w:val="00D77022"/>
    <w:rsid w:val="00DA147C"/>
    <w:rsid w:val="00DE5FE7"/>
    <w:rsid w:val="00E1281C"/>
    <w:rsid w:val="00E242A9"/>
    <w:rsid w:val="00E50F9B"/>
    <w:rsid w:val="00E70A45"/>
    <w:rsid w:val="00E94A9B"/>
    <w:rsid w:val="00EC2208"/>
    <w:rsid w:val="00ED08E8"/>
    <w:rsid w:val="00F22183"/>
    <w:rsid w:val="00F30F64"/>
    <w:rsid w:val="00F52317"/>
    <w:rsid w:val="00F61345"/>
    <w:rsid w:val="00F66083"/>
    <w:rsid w:val="00F664A5"/>
    <w:rsid w:val="00F90507"/>
    <w:rsid w:val="00F92AB2"/>
    <w:rsid w:val="00F9620F"/>
    <w:rsid w:val="00FA6675"/>
    <w:rsid w:val="00FB19FB"/>
    <w:rsid w:val="00FB4090"/>
    <w:rsid w:val="00FC775E"/>
    <w:rsid w:val="00FD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2E3D69"/>
    <w:rPr>
      <w:b/>
      <w:bCs/>
    </w:rPr>
  </w:style>
  <w:style w:type="paragraph" w:styleId="Listeafsnit">
    <w:name w:val="List Paragraph"/>
    <w:basedOn w:val="Normal"/>
    <w:uiPriority w:val="34"/>
    <w:qFormat/>
    <w:rsid w:val="005A1FD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10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106C9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0C4D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C4DB4"/>
  </w:style>
  <w:style w:type="paragraph" w:styleId="Sidefod">
    <w:name w:val="footer"/>
    <w:basedOn w:val="Normal"/>
    <w:link w:val="SidefodTegn"/>
    <w:uiPriority w:val="99"/>
    <w:unhideWhenUsed/>
    <w:rsid w:val="000C4D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C4D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2E3D69"/>
    <w:rPr>
      <w:b/>
      <w:bCs/>
    </w:rPr>
  </w:style>
  <w:style w:type="paragraph" w:styleId="Listeafsnit">
    <w:name w:val="List Paragraph"/>
    <w:basedOn w:val="Normal"/>
    <w:uiPriority w:val="34"/>
    <w:qFormat/>
    <w:rsid w:val="005A1FD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10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106C9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0C4D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C4DB4"/>
  </w:style>
  <w:style w:type="paragraph" w:styleId="Sidefod">
    <w:name w:val="footer"/>
    <w:basedOn w:val="Normal"/>
    <w:link w:val="SidefodTegn"/>
    <w:uiPriority w:val="99"/>
    <w:unhideWhenUsed/>
    <w:rsid w:val="000C4D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C4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0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213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1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62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9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41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868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53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334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91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703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874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Anette Dodensig Pedersen</cp:lastModifiedBy>
  <cp:revision>7</cp:revision>
  <cp:lastPrinted>2013-01-15T09:18:00Z</cp:lastPrinted>
  <dcterms:created xsi:type="dcterms:W3CDTF">2013-02-13T08:26:00Z</dcterms:created>
  <dcterms:modified xsi:type="dcterms:W3CDTF">2013-11-04T19:27:00Z</dcterms:modified>
</cp:coreProperties>
</file>