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F1" w:rsidRDefault="00CA27F1" w:rsidP="00D7398B">
      <w:pPr>
        <w:jc w:val="center"/>
        <w:rPr>
          <w:rFonts w:ascii="Arial" w:hAnsi="Arial" w:cs="Arial"/>
          <w:b/>
          <w:sz w:val="32"/>
          <w:szCs w:val="32"/>
        </w:rPr>
      </w:pPr>
    </w:p>
    <w:p w:rsidR="00CA27F1" w:rsidRDefault="00CA27F1" w:rsidP="00D739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Anmeldeordning for husdyrbrug</w:t>
      </w:r>
    </w:p>
    <w:p w:rsidR="00CA27F1" w:rsidRPr="00241002" w:rsidRDefault="00CA27F1" w:rsidP="00D7398B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930CA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Pr="00241002">
        <w:rPr>
          <w:rFonts w:ascii="Arial" w:hAnsi="Arial" w:cs="Arial"/>
          <w:b/>
          <w:sz w:val="32"/>
          <w:szCs w:val="32"/>
        </w:rPr>
        <w:t>Opbevaringsanlæg til husdyrgødning</w:t>
      </w:r>
    </w:p>
    <w:p w:rsidR="00CA27F1" w:rsidRDefault="00CA27F1" w:rsidP="001053D3">
      <w:pPr>
        <w:jc w:val="center"/>
        <w:rPr>
          <w:rFonts w:ascii="Arial" w:hAnsi="Arial" w:cs="Arial"/>
          <w:sz w:val="16"/>
          <w:szCs w:val="16"/>
        </w:rPr>
      </w:pPr>
      <w:r w:rsidRPr="00AF0E89">
        <w:rPr>
          <w:rFonts w:ascii="Arial" w:hAnsi="Arial" w:cs="Arial"/>
          <w:sz w:val="16"/>
          <w:szCs w:val="16"/>
        </w:rPr>
        <w:t xml:space="preserve">Max. 100 DE for fast gødning el. </w:t>
      </w:r>
      <w:smartTag w:uri="urn:schemas-microsoft-com:office:smarttags" w:element="metricconverter">
        <w:smartTagPr>
          <w:attr w:name="ProductID" w:val="4000 m³"/>
        </w:smartTagPr>
        <w:r w:rsidRPr="00AF0E89">
          <w:rPr>
            <w:rFonts w:ascii="Arial" w:hAnsi="Arial" w:cs="Arial"/>
            <w:sz w:val="16"/>
            <w:szCs w:val="16"/>
          </w:rPr>
          <w:t>4000 m³</w:t>
        </w:r>
      </w:smartTag>
      <w:r w:rsidRPr="00AF0E89">
        <w:rPr>
          <w:rFonts w:ascii="Arial" w:hAnsi="Arial" w:cs="Arial"/>
          <w:sz w:val="16"/>
          <w:szCs w:val="16"/>
        </w:rPr>
        <w:t xml:space="preserve"> for flydende.</w:t>
      </w:r>
    </w:p>
    <w:p w:rsidR="001053D3" w:rsidRPr="00AF0E89" w:rsidRDefault="001053D3" w:rsidP="001053D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Anmeldes der flere anlæg skal anlæggene samlet set overholde størrelsesgrænsen på 100 DE eller 4.000 m</w:t>
      </w:r>
      <w:r w:rsidRPr="001053D3">
        <w:rPr>
          <w:rFonts w:ascii="Arial" w:hAnsi="Arial" w:cs="Arial"/>
          <w:sz w:val="16"/>
          <w:szCs w:val="16"/>
          <w:vertAlign w:val="superscript"/>
        </w:rPr>
        <w:t>3</w:t>
      </w:r>
    </w:p>
    <w:p w:rsidR="00CA27F1" w:rsidRDefault="00CA27F1" w:rsidP="00D7398B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2687"/>
        <w:gridCol w:w="2680"/>
        <w:gridCol w:w="1356"/>
        <w:gridCol w:w="2169"/>
      </w:tblGrid>
      <w:tr w:rsidR="00CA27F1" w:rsidRPr="00A802C6" w:rsidTr="008B5F1C">
        <w:trPr>
          <w:cantSplit/>
          <w:trHeight w:val="305"/>
        </w:trPr>
        <w:tc>
          <w:tcPr>
            <w:tcW w:w="1438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4036" w:type="dxa"/>
            <w:gridSpan w:val="2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evt. e-post</w:t>
            </w:r>
          </w:p>
        </w:tc>
        <w:tc>
          <w:tcPr>
            <w:tcW w:w="2169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CA27F1" w:rsidRPr="00A802C6" w:rsidTr="008B5F1C">
        <w:trPr>
          <w:cantSplit/>
          <w:trHeight w:val="306"/>
        </w:trPr>
        <w:tc>
          <w:tcPr>
            <w:tcW w:w="1438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 w:rsidRPr="00241002">
              <w:rPr>
                <w:rFonts w:ascii="Verdana" w:hAnsi="Verdana"/>
                <w:color w:val="000000"/>
                <w:sz w:val="18"/>
                <w:szCs w:val="18"/>
              </w:rPr>
              <w:t>melder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36" w:type="dxa"/>
            <w:gridSpan w:val="2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9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27F1" w:rsidRPr="00A802C6" w:rsidTr="008B5F1C">
        <w:trPr>
          <w:cantSplit/>
          <w:trHeight w:val="306"/>
        </w:trPr>
        <w:tc>
          <w:tcPr>
            <w:tcW w:w="1438" w:type="dxa"/>
            <w:vMerge w:val="restart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</w:t>
            </w:r>
            <w:r>
              <w:rPr>
                <w:rFonts w:ascii="Verdana" w:hAnsi="Verdana"/>
                <w:sz w:val="18"/>
                <w:szCs w:val="18"/>
              </w:rPr>
              <w:t>/ejere:</w:t>
            </w:r>
          </w:p>
        </w:tc>
        <w:tc>
          <w:tcPr>
            <w:tcW w:w="2687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36" w:type="dxa"/>
            <w:gridSpan w:val="2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9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27F1" w:rsidRPr="00A802C6" w:rsidTr="008B5F1C">
        <w:trPr>
          <w:cantSplit/>
          <w:trHeight w:val="305"/>
        </w:trPr>
        <w:tc>
          <w:tcPr>
            <w:tcW w:w="1438" w:type="dxa"/>
            <w:vMerge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7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36" w:type="dxa"/>
            <w:gridSpan w:val="2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9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27F1" w:rsidRPr="00A802C6" w:rsidTr="008B5F1C">
        <w:trPr>
          <w:cantSplit/>
          <w:trHeight w:val="306"/>
        </w:trPr>
        <w:tc>
          <w:tcPr>
            <w:tcW w:w="1438" w:type="dxa"/>
            <w:shd w:val="clear" w:color="auto" w:fill="FFFFFF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2680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1356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2169" w:type="dxa"/>
            <w:shd w:val="clear" w:color="auto" w:fill="CCFFCC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4930C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nr. og ejerlav</w:t>
            </w:r>
          </w:p>
        </w:tc>
      </w:tr>
      <w:tr w:rsidR="00CA27F1" w:rsidRPr="00A802C6" w:rsidTr="008B5F1C">
        <w:trPr>
          <w:cantSplit/>
          <w:trHeight w:val="655"/>
        </w:trPr>
        <w:tc>
          <w:tcPr>
            <w:tcW w:w="1438" w:type="dxa"/>
            <w:shd w:val="clear" w:color="auto" w:fill="CCFFCC"/>
          </w:tcPr>
          <w:p w:rsidR="00CA27F1" w:rsidRPr="00241002" w:rsidRDefault="00CA27F1" w:rsidP="00B6294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346C7">
              <w:rPr>
                <w:rFonts w:ascii="Verdana" w:hAnsi="Verdana"/>
                <w:color w:val="000000"/>
                <w:sz w:val="18"/>
                <w:szCs w:val="18"/>
                <w:shd w:val="clear" w:color="auto" w:fill="CCFFCC"/>
              </w:rPr>
              <w:t>Husdyrbruget hvor anlægget etableres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687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80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6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9" w:type="dxa"/>
          </w:tcPr>
          <w:p w:rsidR="00CA27F1" w:rsidRPr="00A802C6" w:rsidRDefault="00CA27F1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27F1" w:rsidRDefault="00CA27F1" w:rsidP="00D7398B">
      <w:pPr>
        <w:rPr>
          <w:rFonts w:ascii="Arial" w:hAnsi="Arial" w:cs="Arial"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8796"/>
      </w:tblGrid>
      <w:tr w:rsidR="00CA27F1" w:rsidRPr="00A802C6" w:rsidTr="008B5F1C">
        <w:trPr>
          <w:cantSplit/>
          <w:trHeight w:val="305"/>
        </w:trPr>
        <w:tc>
          <w:tcPr>
            <w:tcW w:w="742" w:type="pct"/>
            <w:shd w:val="clear" w:color="auto" w:fill="CCFFCC"/>
            <w:vAlign w:val="center"/>
          </w:tcPr>
          <w:p w:rsidR="00CA27F1" w:rsidRDefault="00CA27F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CA27F1" w:rsidRPr="00A802C6" w:rsidRDefault="00CA27F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4258" w:type="pct"/>
            <w:vAlign w:val="center"/>
          </w:tcPr>
          <w:p w:rsidR="00CA27F1" w:rsidRPr="00A802C6" w:rsidRDefault="00CA27F1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27F1" w:rsidRDefault="00CA27F1" w:rsidP="00D7398B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328"/>
        <w:gridCol w:w="5040"/>
      </w:tblGrid>
      <w:tr w:rsidR="00CA27F1" w:rsidTr="00772992">
        <w:tc>
          <w:tcPr>
            <w:tcW w:w="5328" w:type="dxa"/>
            <w:tcBorders>
              <w:bottom w:val="single" w:sz="4" w:space="0" w:color="auto"/>
            </w:tcBorders>
            <w:shd w:val="clear" w:color="auto" w:fill="CCFFCC"/>
          </w:tcPr>
          <w:p w:rsidR="00CA27F1" w:rsidRPr="00772992" w:rsidRDefault="00CA27F1" w:rsidP="00D7398B">
            <w:pPr>
              <w:rPr>
                <w:rFonts w:ascii="Arial" w:hAnsi="Arial" w:cs="Arial"/>
                <w:color w:val="000000"/>
              </w:rPr>
            </w:pPr>
            <w:r w:rsidRPr="00772992">
              <w:rPr>
                <w:rFonts w:ascii="Arial" w:hAnsi="Arial" w:cs="Arial"/>
                <w:color w:val="000000"/>
                <w:sz w:val="22"/>
                <w:szCs w:val="22"/>
              </w:rPr>
              <w:t xml:space="preserve">Beskriv anlægget (etablering/udvidelse/ændring):  </w:t>
            </w:r>
          </w:p>
        </w:tc>
        <w:tc>
          <w:tcPr>
            <w:tcW w:w="5040" w:type="dxa"/>
            <w:tcBorders>
              <w:left w:val="nil"/>
              <w:bottom w:val="single" w:sz="4" w:space="0" w:color="auto"/>
            </w:tcBorders>
          </w:tcPr>
          <w:p w:rsidR="00CA27F1" w:rsidRPr="00772992" w:rsidRDefault="00CA27F1" w:rsidP="00D7398B">
            <w:pPr>
              <w:rPr>
                <w:rFonts w:ascii="Arial" w:hAnsi="Arial" w:cs="Arial"/>
                <w:color w:val="000000"/>
              </w:rPr>
            </w:pPr>
            <w:r w:rsidRPr="00772992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CA27F1" w:rsidRPr="001711F9" w:rsidRDefault="00CA27F1" w:rsidP="00D7398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060"/>
      </w:tblGrid>
      <w:tr w:rsidR="00CA27F1" w:rsidTr="00772992">
        <w:tc>
          <w:tcPr>
            <w:tcW w:w="5308" w:type="dxa"/>
            <w:tcBorders>
              <w:bottom w:val="single" w:sz="4" w:space="0" w:color="auto"/>
            </w:tcBorders>
            <w:shd w:val="clear" w:color="auto" w:fill="CCFFCC"/>
          </w:tcPr>
          <w:p w:rsidR="00CA27F1" w:rsidRPr="00772992" w:rsidRDefault="00CA27F1" w:rsidP="00C82649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>Størrelse af gødningsopbevaringsanlægget DE</w:t>
            </w:r>
            <w:r w:rsidR="00C82649">
              <w:rPr>
                <w:rFonts w:ascii="Arial" w:hAnsi="Arial" w:cs="Arial"/>
                <w:sz w:val="22"/>
                <w:szCs w:val="22"/>
              </w:rPr>
              <w:t xml:space="preserve"> fast møg eller </w:t>
            </w:r>
            <w:r w:rsidRPr="00772992">
              <w:rPr>
                <w:rFonts w:ascii="Arial" w:hAnsi="Arial" w:cs="Arial"/>
                <w:sz w:val="22"/>
                <w:szCs w:val="22"/>
              </w:rPr>
              <w:t>m</w:t>
            </w:r>
            <w:r w:rsidRPr="0077299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C8264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C82649" w:rsidRPr="00C82649">
              <w:rPr>
                <w:rFonts w:ascii="Arial" w:hAnsi="Arial" w:cs="Arial"/>
                <w:sz w:val="22"/>
                <w:szCs w:val="22"/>
              </w:rPr>
              <w:t>flydende gødning</w:t>
            </w:r>
            <w:r w:rsidRPr="0077299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60" w:type="dxa"/>
            <w:tcBorders>
              <w:bottom w:val="single" w:sz="4" w:space="0" w:color="auto"/>
            </w:tcBorders>
          </w:tcPr>
          <w:p w:rsidR="00CA27F1" w:rsidRPr="00772992" w:rsidRDefault="00CA27F1" w:rsidP="003D7E11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:rsidR="00CA27F1" w:rsidRDefault="00CA27F1" w:rsidP="003D7E11">
      <w:pPr>
        <w:rPr>
          <w:rFonts w:ascii="Arial" w:hAnsi="Arial" w:cs="Arial"/>
          <w:sz w:val="22"/>
          <w:szCs w:val="22"/>
          <w:vertAlign w:val="superscript"/>
        </w:rPr>
      </w:pPr>
    </w:p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5040"/>
      </w:tblGrid>
      <w:tr w:rsidR="00CA27F1" w:rsidTr="00772992">
        <w:trPr>
          <w:trHeight w:val="242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CCFFCC"/>
            <w:vAlign w:val="bottom"/>
          </w:tcPr>
          <w:p w:rsidR="00CA27F1" w:rsidRPr="00772992" w:rsidRDefault="00CA27F1" w:rsidP="00843003">
            <w:pPr>
              <w:pStyle w:val="Default"/>
              <w:rPr>
                <w:sz w:val="22"/>
                <w:szCs w:val="22"/>
              </w:rPr>
            </w:pPr>
            <w:r w:rsidRPr="00772992">
              <w:rPr>
                <w:sz w:val="22"/>
                <w:szCs w:val="22"/>
              </w:rPr>
              <w:t xml:space="preserve">Hvilken type overdækning, vil der blive anvendt: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CA27F1" w:rsidRPr="00772992" w:rsidRDefault="00CA27F1" w:rsidP="008430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A27F1" w:rsidRDefault="00CA27F1" w:rsidP="00F22BE1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8557"/>
        <w:gridCol w:w="592"/>
        <w:gridCol w:w="673"/>
      </w:tblGrid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E53344" w:rsidRDefault="00CA27F1" w:rsidP="00C82649">
            <w:pPr>
              <w:rPr>
                <w:rFonts w:ascii="Arial" w:hAnsi="Arial" w:cs="Arial"/>
              </w:rPr>
            </w:pPr>
          </w:p>
        </w:tc>
        <w:tc>
          <w:tcPr>
            <w:tcW w:w="8557" w:type="dxa"/>
            <w:shd w:val="clear" w:color="auto" w:fill="CCFFCC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shd w:val="clear" w:color="auto" w:fill="CCFFCC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  <w:r w:rsidRPr="00341018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73" w:type="dxa"/>
            <w:shd w:val="clear" w:color="auto" w:fill="CCFFCC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  <w:r w:rsidRPr="00341018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CA27F1" w:rsidTr="00C82649">
        <w:trPr>
          <w:trHeight w:val="510"/>
        </w:trPr>
        <w:tc>
          <w:tcPr>
            <w:tcW w:w="546" w:type="dxa"/>
            <w:shd w:val="clear" w:color="auto" w:fill="CCFFCC"/>
            <w:vAlign w:val="center"/>
          </w:tcPr>
          <w:p w:rsidR="00CA27F1" w:rsidRPr="00C82649" w:rsidRDefault="00C82649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byggeriet erhvervsmæssigt nødvendigt for bedriften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Ligger gødningsopbevaringsanlægget</w:t>
            </w:r>
            <w: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>i umiddelbar tilknytning til nuværende bebyggelsesarealer på ejendommen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557" w:type="dxa"/>
            <w:vAlign w:val="center"/>
          </w:tcPr>
          <w:p w:rsidR="00CA27F1" w:rsidRPr="00163C0C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den korteste afstand til nærmeste beboelsesbygning u. land</w:t>
            </w:r>
            <w:r>
              <w:rPr>
                <w:rFonts w:ascii="Arial" w:hAnsi="Arial" w:cs="Arial"/>
                <w:sz w:val="22"/>
                <w:szCs w:val="22"/>
              </w:rPr>
              <w:t xml:space="preserve">brugspligt i samlet bebyggelse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b/>
                  <w:sz w:val="22"/>
                  <w:szCs w:val="22"/>
                </w:rPr>
                <w:t>300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den korteste afstand til byzone, sommerhuszone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b/>
                  <w:sz w:val="22"/>
                  <w:szCs w:val="22"/>
                </w:rPr>
                <w:t>300 meter</w:t>
              </w:r>
            </w:smartTag>
            <w:r w:rsidRPr="00341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den korteste afstand til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lokalplanlagt område i landzone til bolig erhverv eller </w:t>
            </w:r>
            <w:proofErr w:type="spellStart"/>
            <w:r w:rsidRPr="00341018">
              <w:rPr>
                <w:rFonts w:ascii="Arial" w:hAnsi="Arial" w:cs="Arial"/>
                <w:sz w:val="22"/>
                <w:szCs w:val="22"/>
              </w:rPr>
              <w:t>off</w:t>
            </w:r>
            <w:proofErr w:type="spellEnd"/>
            <w:r w:rsidRPr="00341018">
              <w:rPr>
                <w:rFonts w:ascii="Arial" w:hAnsi="Arial" w:cs="Arial"/>
                <w:sz w:val="22"/>
                <w:szCs w:val="22"/>
              </w:rPr>
              <w:t xml:space="preserve">. formål til beboelse institutioner, rekreative formål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b/>
                  <w:sz w:val="22"/>
                  <w:szCs w:val="22"/>
                </w:rPr>
                <w:t>300 meter</w:t>
              </w:r>
            </w:smartTag>
            <w:r w:rsidRPr="0034101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rPr>
          <w:trHeight w:val="340"/>
        </w:trPr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557" w:type="dxa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b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den korteste afstand til nabobeboelse </w:t>
            </w:r>
            <w:r w:rsidRPr="009108B3">
              <w:rPr>
                <w:rFonts w:ascii="Arial" w:hAnsi="Arial" w:cs="Arial"/>
                <w:color w:val="000000"/>
                <w:sz w:val="22"/>
                <w:szCs w:val="22"/>
              </w:rPr>
              <w:t>(u. landbrugspligt)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b/>
                  <w:sz w:val="22"/>
                  <w:szCs w:val="22"/>
                </w:rPr>
                <w:t>100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rPr>
          <w:trHeight w:val="510"/>
        </w:trPr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Etableres gødningsopbevaringsanlægget i sædvanlige byggematerialer og i ikke-reflekterende overflader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Kan etablering af gødningsopbevaringsanlægget ske uden væsentlige ændringer i eksisterende terræn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Bliver kant på gødningsopbevaringsanlægget lavere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3 m</w:t>
              </w:r>
            </w:smartTag>
            <w:r w:rsidRPr="00341018">
              <w:rPr>
                <w:rFonts w:ascii="Arial" w:hAnsi="Arial" w:cs="Arial"/>
                <w:sz w:val="22"/>
                <w:szCs w:val="22"/>
              </w:rPr>
              <w:t xml:space="preserve"> over eksisterende terræn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557" w:type="dxa"/>
            <w:vAlign w:val="center"/>
          </w:tcPr>
          <w:p w:rsidR="00CA27F1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Etableres der afskærmende beplantning omkring gødningsopbevaringsanlægget senest 31.december året efter etableringen</w:t>
            </w:r>
          </w:p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2529CF">
              <w:rPr>
                <w:rFonts w:ascii="Arial" w:hAnsi="Arial" w:cs="Arial"/>
                <w:sz w:val="20"/>
                <w:szCs w:val="20"/>
              </w:rPr>
              <w:t>Hvis nej, skal der vedlægges en begrundet ansøgning om dispensation</w:t>
            </w:r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korteste afstand fra gødningsopbevaringsanlægget til enkelt vandindvindingsanlæg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korteste afstand fra gødningsopbevaringsanlægget til almene vandindvindingsanlæg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50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korteste afstand fra gødningsopbevaringsanlægget til </w:t>
            </w:r>
            <w:r w:rsidRPr="00341018">
              <w:rPr>
                <w:rFonts w:ascii="Arial" w:hAnsi="Arial" w:cs="Arial"/>
                <w:noProof/>
                <w:sz w:val="22"/>
                <w:szCs w:val="22"/>
              </w:rPr>
              <w:t>dræn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samt søer under </w:t>
            </w:r>
            <w:smartTag w:uri="urn:schemas-microsoft-com:office:smarttags" w:element="metricconverter">
              <w:smartTagPr>
                <w:attr w:name="ProductID" w:val="30 meter"/>
              </w:smartTagPr>
              <w:r>
                <w:rPr>
                  <w:rFonts w:ascii="Arial" w:hAnsi="Arial" w:cs="Arial"/>
                  <w:sz w:val="22"/>
                  <w:szCs w:val="22"/>
                </w:rPr>
                <w:t>100 m</w:t>
              </w:r>
              <w:r w:rsidRPr="009108B3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  <w:szCs w:val="22"/>
              </w:rPr>
            </w:pPr>
            <w:r w:rsidRPr="00C82649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korteste afstand fra gødningsopbevaringsanlæg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til </w:t>
            </w:r>
            <w:r>
              <w:rPr>
                <w:rFonts w:ascii="Arial" w:hAnsi="Arial" w:cs="Arial"/>
                <w:sz w:val="22"/>
                <w:szCs w:val="22"/>
              </w:rPr>
              <w:t xml:space="preserve">opbevaring af flydende husdyrgødning til åbne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vandløb og søer over </w:t>
            </w:r>
            <w:smartTag w:uri="urn:schemas-microsoft-com:office:smarttags" w:element="metricconverter">
              <w:smartTagPr>
                <w:attr w:name="ProductID" w:val="30 meter"/>
              </w:smartTagPr>
              <w:r>
                <w:rPr>
                  <w:rFonts w:ascii="Arial" w:hAnsi="Arial" w:cs="Arial"/>
                  <w:noProof/>
                  <w:sz w:val="22"/>
                  <w:szCs w:val="22"/>
                </w:rPr>
                <w:t>100 m</w:t>
              </w:r>
              <w:r w:rsidRPr="009108B3">
                <w:rPr>
                  <w:rFonts w:ascii="Arial" w:hAnsi="Arial" w:cs="Arial"/>
                  <w:noProof/>
                  <w:sz w:val="22"/>
                  <w:szCs w:val="22"/>
                  <w:vertAlign w:val="superscript"/>
                </w:rPr>
                <w:t>2</w:t>
              </w:r>
            </w:smartTag>
            <w:r w:rsidRPr="00341018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1</w:t>
              </w:r>
              <w:r>
                <w:rPr>
                  <w:rFonts w:ascii="Arial" w:hAnsi="Arial" w:cs="Arial"/>
                  <w:sz w:val="22"/>
                  <w:szCs w:val="22"/>
                </w:rPr>
                <w:t>00</w:t>
              </w:r>
              <w:r w:rsidRPr="00341018">
                <w:rPr>
                  <w:rFonts w:ascii="Arial" w:hAnsi="Arial" w:cs="Arial"/>
                  <w:sz w:val="22"/>
                  <w:szCs w:val="22"/>
                </w:rPr>
                <w:t xml:space="preserve">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</w:rPr>
            </w:pPr>
            <w:r w:rsidRPr="00C82649"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>Er korteste afstand fra gødningsopbevaringsanlægget til o</w:t>
            </w:r>
            <w:r w:rsidRPr="00341018">
              <w:rPr>
                <w:rFonts w:ascii="Arial" w:hAnsi="Arial" w:cs="Arial"/>
                <w:noProof/>
                <w:sz w:val="22"/>
                <w:szCs w:val="22"/>
              </w:rPr>
              <w:t>ffentlig vej og privat fællesvej</w:t>
            </w:r>
            <w:r w:rsidRPr="00341018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</w:rPr>
            </w:pPr>
            <w:r w:rsidRPr="00C82649">
              <w:rPr>
                <w:rFonts w:ascii="Arial" w:hAnsi="Arial" w:cs="Arial"/>
                <w:sz w:val="22"/>
              </w:rPr>
              <w:t>16.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korteste afstand fra gødningsopbevaringsanlægget til levnedsmiddelvirksomhed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341018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sz w:val="22"/>
              </w:rPr>
            </w:pPr>
            <w:r w:rsidRPr="00C82649">
              <w:rPr>
                <w:rFonts w:ascii="Arial" w:hAnsi="Arial" w:cs="Arial"/>
                <w:sz w:val="22"/>
              </w:rPr>
              <w:t>17.</w:t>
            </w:r>
          </w:p>
        </w:tc>
        <w:tc>
          <w:tcPr>
            <w:tcW w:w="8557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</w:rPr>
            </w:pPr>
            <w:r w:rsidRPr="00341018">
              <w:rPr>
                <w:rFonts w:ascii="Arial" w:hAnsi="Arial" w:cs="Arial"/>
                <w:sz w:val="22"/>
                <w:szCs w:val="22"/>
              </w:rPr>
              <w:t xml:space="preserve">Er korteste afstand fra gødningsopbevaringsanlægget til naboskel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smartTag w:uri="urn:schemas-microsoft-com:office:smarttags" w:element="metricconverter">
                <w:smartTagPr>
                  <w:attr w:name="ProductID" w:val="30 meter"/>
                </w:smartTagPr>
                <w:r w:rsidRPr="00341018">
                  <w:rPr>
                    <w:rFonts w:ascii="Arial" w:hAnsi="Arial" w:cs="Arial"/>
                    <w:sz w:val="22"/>
                    <w:szCs w:val="22"/>
                  </w:rPr>
                  <w:t>30 meter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(pelsdyr </w:t>
              </w:r>
              <w:smartTag w:uri="urn:schemas-microsoft-com:office:smarttags" w:element="metricconverter">
                <w:smartTagPr>
                  <w:attr w:name="ProductID" w:val="30 meter"/>
                </w:smartTagPr>
                <w:r>
                  <w:rPr>
                    <w:rFonts w:ascii="Arial" w:hAnsi="Arial" w:cs="Arial"/>
                    <w:sz w:val="22"/>
                    <w:szCs w:val="22"/>
                  </w:rPr>
                  <w:t>5 meter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>)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A27F1" w:rsidTr="00C82649">
        <w:tc>
          <w:tcPr>
            <w:tcW w:w="546" w:type="dxa"/>
            <w:shd w:val="clear" w:color="auto" w:fill="CCFFCC"/>
            <w:vAlign w:val="center"/>
          </w:tcPr>
          <w:p w:rsidR="00CA27F1" w:rsidRPr="00C82649" w:rsidRDefault="00CA27F1" w:rsidP="00C82649">
            <w:pPr>
              <w:rPr>
                <w:rFonts w:ascii="Arial" w:hAnsi="Arial" w:cs="Arial"/>
                <w:color w:val="000000"/>
                <w:sz w:val="22"/>
              </w:rPr>
            </w:pPr>
            <w:r w:rsidRPr="00C82649">
              <w:rPr>
                <w:rFonts w:ascii="Arial" w:hAnsi="Arial" w:cs="Arial"/>
                <w:color w:val="000000"/>
                <w:sz w:val="22"/>
              </w:rPr>
              <w:t>18.</w:t>
            </w:r>
          </w:p>
        </w:tc>
        <w:tc>
          <w:tcPr>
            <w:tcW w:w="8557" w:type="dxa"/>
            <w:vAlign w:val="center"/>
          </w:tcPr>
          <w:p w:rsidR="00CA27F1" w:rsidRPr="009108B3" w:rsidRDefault="00CA27F1" w:rsidP="00C82649">
            <w:pPr>
              <w:rPr>
                <w:rFonts w:ascii="Arial" w:hAnsi="Arial" w:cs="Arial"/>
                <w:color w:val="000000"/>
              </w:rPr>
            </w:pPr>
            <w:r w:rsidRPr="009108B3">
              <w:rPr>
                <w:rFonts w:ascii="Arial" w:hAnsi="Arial" w:cs="Arial"/>
                <w:color w:val="000000"/>
                <w:sz w:val="22"/>
                <w:szCs w:val="22"/>
              </w:rPr>
              <w:t xml:space="preserve">Er korteste afstand fra gødningsopbevaringsanlægget til beboelse på samme ejendom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9108B3">
                <w:rPr>
                  <w:rFonts w:ascii="Arial" w:hAnsi="Arial" w:cs="Arial"/>
                  <w:color w:val="000000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92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A27F1" w:rsidRPr="00341018" w:rsidRDefault="00CA27F1" w:rsidP="00C82649">
            <w:pPr>
              <w:rPr>
                <w:rFonts w:ascii="Arial" w:hAnsi="Arial" w:cs="Arial"/>
                <w:b/>
              </w:rPr>
            </w:pPr>
          </w:p>
        </w:tc>
      </w:tr>
      <w:tr w:rsidR="00C82649" w:rsidTr="00C82649">
        <w:tc>
          <w:tcPr>
            <w:tcW w:w="546" w:type="dxa"/>
            <w:shd w:val="clear" w:color="auto" w:fill="CCFFCC"/>
            <w:vAlign w:val="center"/>
          </w:tcPr>
          <w:p w:rsidR="00C82649" w:rsidRPr="00C82649" w:rsidRDefault="00C82649" w:rsidP="00C82649">
            <w:pPr>
              <w:rPr>
                <w:rFonts w:ascii="Arial" w:hAnsi="Arial" w:cs="Arial"/>
                <w:color w:val="000000"/>
                <w:sz w:val="22"/>
              </w:rPr>
            </w:pPr>
            <w:r w:rsidRPr="00C82649">
              <w:rPr>
                <w:rFonts w:ascii="Arial" w:hAnsi="Arial" w:cs="Arial"/>
                <w:color w:val="000000"/>
                <w:sz w:val="22"/>
              </w:rPr>
              <w:t>19.</w:t>
            </w:r>
          </w:p>
        </w:tc>
        <w:tc>
          <w:tcPr>
            <w:tcW w:w="8557" w:type="dxa"/>
            <w:vAlign w:val="center"/>
          </w:tcPr>
          <w:p w:rsidR="00C82649" w:rsidRPr="009108B3" w:rsidRDefault="00C82649" w:rsidP="00C82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afstand fra gødningsopbevaringsanlægget til n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aturområder omfattet af lovens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§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7, stk.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300 m?</w:t>
            </w:r>
          </w:p>
        </w:tc>
        <w:tc>
          <w:tcPr>
            <w:tcW w:w="592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</w:tr>
      <w:tr w:rsidR="00C82649" w:rsidTr="00C82649">
        <w:tc>
          <w:tcPr>
            <w:tcW w:w="546" w:type="dxa"/>
            <w:shd w:val="clear" w:color="auto" w:fill="CCFFCC"/>
            <w:vAlign w:val="center"/>
          </w:tcPr>
          <w:p w:rsidR="00C82649" w:rsidRPr="00C82649" w:rsidRDefault="00C82649" w:rsidP="00C82649">
            <w:pPr>
              <w:rPr>
                <w:rFonts w:ascii="Arial" w:hAnsi="Arial" w:cs="Arial"/>
                <w:color w:val="000000"/>
                <w:sz w:val="22"/>
              </w:rPr>
            </w:pPr>
            <w:r w:rsidRPr="00C82649">
              <w:rPr>
                <w:rFonts w:ascii="Arial" w:hAnsi="Arial" w:cs="Arial"/>
                <w:color w:val="000000"/>
                <w:sz w:val="22"/>
              </w:rPr>
              <w:t>20.</w:t>
            </w:r>
          </w:p>
        </w:tc>
        <w:tc>
          <w:tcPr>
            <w:tcW w:w="8557" w:type="dxa"/>
            <w:vAlign w:val="center"/>
          </w:tcPr>
          <w:p w:rsidR="00C82649" w:rsidRPr="009108B3" w:rsidRDefault="00C82649" w:rsidP="00C82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afstand fra gødningsopbevaringsanlægget til a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ndre ammoniakfølsomme natur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typer, som indgår i udpegningsgrundlaget for internationale naturbe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kyttelses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områder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300 m?</w:t>
            </w:r>
          </w:p>
        </w:tc>
        <w:tc>
          <w:tcPr>
            <w:tcW w:w="592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</w:tr>
      <w:tr w:rsidR="00C82649" w:rsidTr="00C82649">
        <w:tc>
          <w:tcPr>
            <w:tcW w:w="546" w:type="dxa"/>
            <w:shd w:val="clear" w:color="auto" w:fill="CCFFCC"/>
            <w:vAlign w:val="center"/>
          </w:tcPr>
          <w:p w:rsidR="00C82649" w:rsidRPr="00C82649" w:rsidRDefault="00C82649" w:rsidP="00C82649">
            <w:pPr>
              <w:rPr>
                <w:rFonts w:ascii="Arial" w:hAnsi="Arial" w:cs="Arial"/>
                <w:color w:val="000000"/>
                <w:sz w:val="22"/>
              </w:rPr>
            </w:pPr>
            <w:r w:rsidRPr="00C82649">
              <w:rPr>
                <w:rFonts w:ascii="Arial" w:hAnsi="Arial" w:cs="Arial"/>
                <w:color w:val="000000"/>
                <w:sz w:val="22"/>
              </w:rPr>
              <w:t>21.</w:t>
            </w:r>
          </w:p>
        </w:tc>
        <w:tc>
          <w:tcPr>
            <w:tcW w:w="8557" w:type="dxa"/>
            <w:vAlign w:val="center"/>
          </w:tcPr>
          <w:p w:rsidR="00C82649" w:rsidRPr="009108B3" w:rsidRDefault="00C82649" w:rsidP="00C82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 afstand fra gødningsopbevaringsanlægget til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heder, moser og overdrev som er beskyttet af naturbeskyttelseslovens §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</w:t>
            </w:r>
            <w:r w:rsidR="00E51EDA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 end 300 m?</w:t>
            </w:r>
          </w:p>
        </w:tc>
        <w:tc>
          <w:tcPr>
            <w:tcW w:w="592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</w:tr>
      <w:tr w:rsidR="00C82649" w:rsidTr="00C82649">
        <w:tc>
          <w:tcPr>
            <w:tcW w:w="546" w:type="dxa"/>
            <w:shd w:val="clear" w:color="auto" w:fill="CCFFCC"/>
            <w:vAlign w:val="center"/>
          </w:tcPr>
          <w:p w:rsidR="00C82649" w:rsidRPr="00C82649" w:rsidRDefault="00C82649" w:rsidP="00C82649">
            <w:pPr>
              <w:rPr>
                <w:rFonts w:ascii="Arial" w:hAnsi="Arial" w:cs="Arial"/>
                <w:color w:val="000000"/>
                <w:sz w:val="22"/>
              </w:rPr>
            </w:pPr>
            <w:r w:rsidRPr="00C82649">
              <w:rPr>
                <w:rFonts w:ascii="Arial" w:hAnsi="Arial" w:cs="Arial"/>
                <w:color w:val="000000"/>
                <w:sz w:val="22"/>
              </w:rPr>
              <w:t>22.</w:t>
            </w:r>
          </w:p>
        </w:tc>
        <w:tc>
          <w:tcPr>
            <w:tcW w:w="8557" w:type="dxa"/>
            <w:vAlign w:val="center"/>
          </w:tcPr>
          <w:p w:rsidR="00C82649" w:rsidRPr="009108B3" w:rsidRDefault="00C82649" w:rsidP="00C826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afstand fra gødningsopbevaringsanlægget til a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mmoniakfølsom skov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300 m?</w:t>
            </w:r>
          </w:p>
        </w:tc>
        <w:tc>
          <w:tcPr>
            <w:tcW w:w="592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:rsidR="00C82649" w:rsidRPr="00341018" w:rsidRDefault="00C82649" w:rsidP="00C82649">
            <w:pPr>
              <w:rPr>
                <w:rFonts w:ascii="Arial" w:hAnsi="Arial" w:cs="Arial"/>
                <w:b/>
              </w:rPr>
            </w:pPr>
          </w:p>
        </w:tc>
      </w:tr>
    </w:tbl>
    <w:p w:rsidR="00CA27F1" w:rsidRDefault="00CA27F1" w:rsidP="00D7398B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872"/>
      </w:tblGrid>
      <w:tr w:rsidR="00CA27F1" w:rsidRPr="00A22228" w:rsidTr="00D856F7">
        <w:trPr>
          <w:cantSplit/>
          <w:trHeight w:val="1134"/>
        </w:trPr>
        <w:tc>
          <w:tcPr>
            <w:tcW w:w="496" w:type="dxa"/>
            <w:shd w:val="clear" w:color="auto" w:fill="CCFFCC"/>
            <w:textDirection w:val="btLr"/>
            <w:vAlign w:val="center"/>
          </w:tcPr>
          <w:p w:rsidR="00CA27F1" w:rsidRPr="00D856F7" w:rsidRDefault="00CA27F1" w:rsidP="00D856F7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Ansøgers bemærkninger</w:t>
            </w:r>
          </w:p>
        </w:tc>
        <w:tc>
          <w:tcPr>
            <w:tcW w:w="9872" w:type="dxa"/>
          </w:tcPr>
          <w:p w:rsidR="00CA27F1" w:rsidRPr="00D856F7" w:rsidRDefault="00CA27F1" w:rsidP="00D85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C5177" w:rsidRPr="00D856F7" w:rsidRDefault="00BC5177" w:rsidP="00BC5177">
            <w:pPr>
              <w:rPr>
                <w:rFonts w:ascii="Arial" w:hAnsi="Arial" w:cs="Arial"/>
                <w:color w:val="000000"/>
              </w:rPr>
            </w:pPr>
          </w:p>
          <w:p w:rsidR="00CA27F1" w:rsidRPr="00D856F7" w:rsidRDefault="007D34DB" w:rsidP="007D34DB">
            <w:pPr>
              <w:tabs>
                <w:tab w:val="left" w:pos="789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</w:p>
          <w:p w:rsidR="00CA27F1" w:rsidRPr="00D856F7" w:rsidRDefault="00CA27F1" w:rsidP="00D85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27F1" w:rsidRPr="00D856F7" w:rsidRDefault="00CA27F1" w:rsidP="00D85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27F1" w:rsidRPr="00D856F7" w:rsidRDefault="00CA27F1" w:rsidP="00D856F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CA27F1" w:rsidRDefault="00CA27F1" w:rsidP="00D856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C5177" w:rsidRPr="00D856F7" w:rsidRDefault="00BC5177" w:rsidP="00BC517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A27F1" w:rsidRDefault="00CA27F1" w:rsidP="00D7398B">
      <w:pPr>
        <w:rPr>
          <w:rFonts w:ascii="Arial" w:hAnsi="Arial" w:cs="Arial"/>
          <w:b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CA27F1" w:rsidTr="00C82649">
        <w:trPr>
          <w:cantSplit/>
          <w:trHeight w:val="1134"/>
        </w:trPr>
        <w:tc>
          <w:tcPr>
            <w:tcW w:w="232" w:type="pct"/>
            <w:shd w:val="clear" w:color="auto" w:fill="CCFFCC"/>
            <w:textDirection w:val="btLr"/>
          </w:tcPr>
          <w:p w:rsidR="00CA27F1" w:rsidRPr="00D856F7" w:rsidRDefault="00CA27F1" w:rsidP="001A513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Anmeldelse</w:t>
            </w:r>
            <w:r w:rsidR="001A51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768" w:type="pct"/>
          </w:tcPr>
          <w:p w:rsidR="00CA27F1" w:rsidRPr="00D856F7" w:rsidRDefault="00CA27F1" w:rsidP="006B2B79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b/>
                <w:sz w:val="22"/>
                <w:szCs w:val="22"/>
              </w:rPr>
              <w:t xml:space="preserve">Anmeldelsen </w:t>
            </w:r>
            <w:r w:rsidR="00003F4D">
              <w:rPr>
                <w:rFonts w:ascii="Arial" w:hAnsi="Arial" w:cs="Arial"/>
                <w:sz w:val="22"/>
                <w:szCs w:val="22"/>
              </w:rPr>
              <w:t>sendes til kommunen vedla</w:t>
            </w:r>
            <w:r w:rsidRPr="00D856F7">
              <w:rPr>
                <w:rFonts w:ascii="Arial" w:hAnsi="Arial" w:cs="Arial"/>
                <w:sz w:val="22"/>
                <w:szCs w:val="22"/>
              </w:rPr>
              <w:t>gt kort i maksimum målestok 1:10.000 med oplysninger om:</w:t>
            </w:r>
          </w:p>
          <w:p w:rsidR="00CA27F1" w:rsidRPr="00D856F7" w:rsidRDefault="00CA27F1" w:rsidP="00D856F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Placering af eksisterende bygninger og anlæg og placering af det anmeldte</w:t>
            </w:r>
          </w:p>
          <w:p w:rsidR="00CA27F1" w:rsidRPr="00D856F7" w:rsidRDefault="00CA27F1" w:rsidP="00D856F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Til- og frakørselsforhold til det anmeldte</w:t>
            </w:r>
          </w:p>
          <w:p w:rsidR="00CA27F1" w:rsidRPr="00D856F7" w:rsidRDefault="00CA27F1" w:rsidP="00D856F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Beplantningsplan med beskrivelse af eksisterende afskærmende beplantning for bygninger og anlæg, samt fremtidig afskærmende beplantning.</w:t>
            </w:r>
          </w:p>
          <w:p w:rsidR="00CA27F1" w:rsidRPr="00D856F7" w:rsidRDefault="00CA27F1" w:rsidP="00D856F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efæstede arealer og afløbsforhold    </w:t>
            </w:r>
          </w:p>
          <w:p w:rsidR="00CA27F1" w:rsidRDefault="00CA27F1" w:rsidP="006B2B79">
            <w:pPr>
              <w:pStyle w:val="Default"/>
            </w:pPr>
          </w:p>
          <w:p w:rsidR="00CA27F1" w:rsidRDefault="00CA27F1" w:rsidP="00D856F7">
            <w:pPr>
              <w:pStyle w:val="Default"/>
              <w:spacing w:after="120"/>
              <w:rPr>
                <w:sz w:val="22"/>
                <w:szCs w:val="22"/>
              </w:rPr>
            </w:pPr>
            <w:r w:rsidRPr="00D856F7">
              <w:rPr>
                <w:sz w:val="22"/>
                <w:szCs w:val="22"/>
              </w:rPr>
              <w:t xml:space="preserve">Anmeldelsen skal yderligere indeholde tegninger af opbevaringsanlægget med angivelse af bygningshøjder, grundmål, og kapacitet. </w:t>
            </w:r>
          </w:p>
          <w:p w:rsidR="00BC5177" w:rsidRDefault="00BC5177" w:rsidP="00BC517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27F1" w:rsidRPr="00D856F7" w:rsidRDefault="00CA27F1" w:rsidP="007D34DB">
            <w:pPr>
              <w:rPr>
                <w:rFonts w:ascii="Arial" w:hAnsi="Arial" w:cs="Arial"/>
                <w:b/>
              </w:rPr>
            </w:pPr>
          </w:p>
        </w:tc>
      </w:tr>
    </w:tbl>
    <w:p w:rsidR="00CA27F1" w:rsidRDefault="00CA27F1" w:rsidP="006B2B79">
      <w:pPr>
        <w:ind w:left="-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CA27F1" w:rsidTr="00C82649">
        <w:trPr>
          <w:cantSplit/>
          <w:trHeight w:val="1134"/>
        </w:trPr>
        <w:tc>
          <w:tcPr>
            <w:tcW w:w="232" w:type="pct"/>
            <w:shd w:val="clear" w:color="auto" w:fill="CCFFCC"/>
            <w:textDirection w:val="btLr"/>
          </w:tcPr>
          <w:p w:rsidR="00CA27F1" w:rsidRPr="00D856F7" w:rsidRDefault="00CA27F1" w:rsidP="00D856F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Byggeansøgning</w:t>
            </w:r>
          </w:p>
        </w:tc>
        <w:tc>
          <w:tcPr>
            <w:tcW w:w="4768" w:type="pct"/>
          </w:tcPr>
          <w:p w:rsidR="00CA27F1" w:rsidRPr="00D856F7" w:rsidRDefault="00CA27F1" w:rsidP="006B2B79">
            <w:pPr>
              <w:rPr>
                <w:rFonts w:ascii="Arial" w:hAnsi="Arial" w:cs="Arial"/>
              </w:rPr>
            </w:pP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 xml:space="preserve">Kommunen kan samtidig behandle din </w:t>
            </w:r>
            <w:r w:rsidRPr="00D856F7">
              <w:rPr>
                <w:rFonts w:ascii="Arial" w:hAnsi="Arial" w:cs="Arial"/>
                <w:b/>
                <w:sz w:val="22"/>
                <w:szCs w:val="22"/>
              </w:rPr>
              <w:t>byggeansøgning</w:t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for anlægget.</w:t>
            </w: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 xml:space="preserve">Ønskes gødningsopbevaringsanlægget byggesagsbehandlet: 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proofErr w:type="gramStart"/>
            <w:r w:rsidRPr="00D856F7">
              <w:rPr>
                <w:rFonts w:ascii="Arial" w:hAnsi="Arial" w:cs="Arial"/>
              </w:rPr>
              <w:t xml:space="preserve">Ja:  </w:t>
            </w:r>
            <w:r w:rsidR="00A50A30" w:rsidRPr="00D856F7">
              <w:rPr>
                <w:rFonts w:ascii="Arial" w:hAnsi="Arial" w:cs="Arial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</w:rPr>
              <w:instrText xml:space="preserve"> FORMCHECKBOX </w:instrText>
            </w:r>
            <w:r w:rsidR="00DA1855">
              <w:rPr>
                <w:rFonts w:ascii="Arial" w:hAnsi="Arial" w:cs="Arial"/>
              </w:rPr>
            </w:r>
            <w:r w:rsidR="00DA1855">
              <w:rPr>
                <w:rFonts w:ascii="Arial" w:hAnsi="Arial" w:cs="Arial"/>
              </w:rPr>
              <w:fldChar w:fldCharType="separate"/>
            </w:r>
            <w:r w:rsidR="00A50A30" w:rsidRPr="00D856F7">
              <w:rPr>
                <w:rFonts w:ascii="Arial" w:hAnsi="Arial" w:cs="Arial"/>
              </w:rPr>
              <w:fldChar w:fldCharType="end"/>
            </w:r>
            <w:r w:rsidRPr="00D856F7">
              <w:rPr>
                <w:rFonts w:ascii="Arial" w:hAnsi="Arial" w:cs="Arial"/>
              </w:rPr>
              <w:t xml:space="preserve">       Nej:  </w:t>
            </w:r>
            <w:r w:rsidR="00A50A30" w:rsidRPr="00D856F7">
              <w:rPr>
                <w:rFonts w:ascii="Arial" w:hAnsi="Arial" w:cs="Arial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</w:rPr>
              <w:instrText xml:space="preserve"> FORMCHECKBOX </w:instrText>
            </w:r>
            <w:r w:rsidR="00DA1855">
              <w:rPr>
                <w:rFonts w:ascii="Arial" w:hAnsi="Arial" w:cs="Arial"/>
              </w:rPr>
            </w:r>
            <w:r w:rsidR="00DA1855">
              <w:rPr>
                <w:rFonts w:ascii="Arial" w:hAnsi="Arial" w:cs="Arial"/>
              </w:rPr>
              <w:fldChar w:fldCharType="separate"/>
            </w:r>
            <w:r w:rsidR="00A50A30" w:rsidRPr="00D856F7">
              <w:rPr>
                <w:rFonts w:ascii="Arial" w:hAnsi="Arial" w:cs="Arial"/>
              </w:rPr>
              <w:fldChar w:fldCharType="end"/>
            </w: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Hvis ja, skal følgende bilag indsendes samtidigt:</w:t>
            </w: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</w:p>
          <w:p w:rsidR="00CA27F1" w:rsidRPr="00D856F7" w:rsidRDefault="00CA27F1" w:rsidP="00D856F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Anlægsplan i mål 1:200</w:t>
            </w:r>
          </w:p>
          <w:p w:rsidR="00CA27F1" w:rsidRPr="00D856F7" w:rsidRDefault="00CA27F1" w:rsidP="00D856F7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Fornødne konstruktionstegninger</w:t>
            </w: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</w:p>
          <w:p w:rsidR="00CA27F1" w:rsidRPr="00D856F7" w:rsidRDefault="00CA27F1" w:rsidP="006B2B79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 xml:space="preserve">De nødvendige bilag indsendes 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r w:rsidR="004930CA">
              <w:rPr>
                <w:rFonts w:ascii="Arial" w:hAnsi="Arial" w:cs="Arial"/>
                <w:sz w:val="22"/>
                <w:szCs w:val="22"/>
              </w:rPr>
              <w:t>E</w:t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lektronisk: </w:t>
            </w:r>
            <w:r w:rsidR="00A50A30"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gramStart"/>
            <w:r w:rsidR="00A50A30"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930CA">
              <w:rPr>
                <w:rFonts w:ascii="Arial" w:hAnsi="Arial" w:cs="Arial"/>
                <w:sz w:val="22"/>
                <w:szCs w:val="22"/>
              </w:rPr>
              <w:t>P</w:t>
            </w:r>
            <w:r w:rsidRPr="00D856F7">
              <w:rPr>
                <w:rFonts w:ascii="Arial" w:hAnsi="Arial" w:cs="Arial"/>
                <w:sz w:val="22"/>
                <w:szCs w:val="22"/>
              </w:rPr>
              <w:t>apir</w:t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A50A30"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50A30"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A27F1" w:rsidRPr="00D856F7" w:rsidRDefault="00CA27F1" w:rsidP="00D7398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A27F1" w:rsidRPr="006B2B79" w:rsidRDefault="00CA27F1" w:rsidP="00D7398B">
      <w:pPr>
        <w:rPr>
          <w:rFonts w:ascii="Arial" w:hAnsi="Arial" w:cs="Arial"/>
          <w:sz w:val="32"/>
          <w:szCs w:val="32"/>
        </w:rPr>
      </w:pPr>
    </w:p>
    <w:p w:rsidR="00CA27F1" w:rsidRPr="00E73272" w:rsidRDefault="00CA27F1" w:rsidP="001053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BC5177" w:rsidRPr="00CE3F73" w:rsidRDefault="00BC5177" w:rsidP="00BC5177">
      <w:pPr>
        <w:rPr>
          <w:rFonts w:ascii="Arial" w:hAnsi="Arial" w:cs="Arial"/>
          <w:sz w:val="22"/>
          <w:szCs w:val="22"/>
        </w:rPr>
      </w:pPr>
    </w:p>
    <w:p w:rsidR="00BC5177" w:rsidRPr="00CE3F73" w:rsidRDefault="00BC5177" w:rsidP="00BC5177">
      <w:pPr>
        <w:rPr>
          <w:rFonts w:ascii="Arial" w:hAnsi="Arial" w:cs="Arial"/>
          <w:sz w:val="22"/>
          <w:szCs w:val="22"/>
        </w:rPr>
      </w:pPr>
    </w:p>
    <w:p w:rsidR="00BC5177" w:rsidRPr="00CE3F73" w:rsidRDefault="00BC5177" w:rsidP="00BC51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6324"/>
      </w:tblGrid>
      <w:tr w:rsidR="00BC5177" w:rsidRPr="00CE3F73" w:rsidTr="00D312E6">
        <w:tc>
          <w:tcPr>
            <w:tcW w:w="1548" w:type="dxa"/>
            <w:tcBorders>
              <w:bottom w:val="single" w:sz="4" w:space="0" w:color="auto"/>
            </w:tcBorders>
          </w:tcPr>
          <w:p w:rsidR="00BC5177" w:rsidRPr="00CE3F73" w:rsidRDefault="00BC5177" w:rsidP="00D312E6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b/>
                <w:sz w:val="22"/>
                <w:szCs w:val="22"/>
              </w:rPr>
              <w:t>Indsendt af:</w:t>
            </w:r>
            <w:r w:rsidRPr="00CE3F7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5177" w:rsidRPr="00CE3F73" w:rsidRDefault="00BC5177" w:rsidP="00D31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4" w:type="dxa"/>
            <w:tcBorders>
              <w:bottom w:val="single" w:sz="4" w:space="0" w:color="auto"/>
            </w:tcBorders>
          </w:tcPr>
          <w:p w:rsidR="00BC5177" w:rsidRPr="00CE3F73" w:rsidRDefault="00BC5177" w:rsidP="00D312E6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BC5177" w:rsidRPr="00CE3F73" w:rsidRDefault="00BC5177" w:rsidP="00BC5177">
      <w:pPr>
        <w:rPr>
          <w:rFonts w:ascii="Arial" w:hAnsi="Arial" w:cs="Arial"/>
          <w:b/>
          <w:sz w:val="22"/>
          <w:szCs w:val="22"/>
        </w:rPr>
      </w:pPr>
      <w:r w:rsidRPr="00CE3F73">
        <w:rPr>
          <w:rFonts w:ascii="Arial" w:hAnsi="Arial" w:cs="Arial"/>
          <w:b/>
          <w:sz w:val="22"/>
          <w:szCs w:val="22"/>
        </w:rPr>
        <w:t xml:space="preserve">    </w:t>
      </w:r>
      <w:r w:rsidRPr="00CE3F73">
        <w:rPr>
          <w:rFonts w:ascii="Arial" w:hAnsi="Arial" w:cs="Arial"/>
          <w:b/>
          <w:sz w:val="22"/>
          <w:szCs w:val="22"/>
        </w:rPr>
        <w:tab/>
        <w:t xml:space="preserve">           Dato</w:t>
      </w:r>
      <w:r w:rsidRPr="00CE3F73">
        <w:rPr>
          <w:rFonts w:ascii="Arial" w:hAnsi="Arial" w:cs="Arial"/>
          <w:b/>
          <w:sz w:val="22"/>
          <w:szCs w:val="22"/>
        </w:rPr>
        <w:tab/>
      </w:r>
      <w:r w:rsidRPr="00CE3F73">
        <w:rPr>
          <w:rFonts w:ascii="Arial" w:hAnsi="Arial" w:cs="Arial"/>
          <w:b/>
          <w:sz w:val="22"/>
          <w:szCs w:val="22"/>
        </w:rPr>
        <w:tab/>
        <w:t>Navn</w:t>
      </w:r>
    </w:p>
    <w:p w:rsidR="00BC5177" w:rsidRDefault="00BC5177" w:rsidP="00BC5177">
      <w:pPr>
        <w:rPr>
          <w:rFonts w:ascii="Arial" w:hAnsi="Arial" w:cs="Arial"/>
          <w:b/>
          <w:sz w:val="22"/>
          <w:szCs w:val="22"/>
        </w:rPr>
      </w:pPr>
    </w:p>
    <w:p w:rsidR="00233DA9" w:rsidRDefault="00233DA9" w:rsidP="00BC5177">
      <w:pPr>
        <w:rPr>
          <w:rFonts w:ascii="Arial" w:hAnsi="Arial" w:cs="Arial"/>
          <w:b/>
          <w:sz w:val="22"/>
          <w:szCs w:val="22"/>
        </w:rPr>
      </w:pPr>
    </w:p>
    <w:p w:rsidR="00233DA9" w:rsidRPr="00CE3F73" w:rsidRDefault="00233DA9" w:rsidP="00BC5177">
      <w:pPr>
        <w:rPr>
          <w:rFonts w:ascii="Arial" w:hAnsi="Arial" w:cs="Arial"/>
          <w:b/>
          <w:sz w:val="22"/>
          <w:szCs w:val="22"/>
        </w:rPr>
      </w:pPr>
    </w:p>
    <w:p w:rsidR="00BC5177" w:rsidRDefault="00BC5177" w:rsidP="00BC5177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33DA9" w:rsidTr="00C63BAF">
        <w:trPr>
          <w:trHeight w:val="7419"/>
        </w:trPr>
        <w:tc>
          <w:tcPr>
            <w:tcW w:w="10368" w:type="dxa"/>
            <w:shd w:val="clear" w:color="auto" w:fill="F3F3F3"/>
          </w:tcPr>
          <w:p w:rsidR="00233DA9" w:rsidRPr="00D856F7" w:rsidRDefault="00233DA9" w:rsidP="00C63BAF">
            <w:pPr>
              <w:rPr>
                <w:rFonts w:ascii="Arial" w:hAnsi="Arial" w:cs="Arial"/>
                <w:b/>
              </w:rPr>
            </w:pPr>
            <w:r w:rsidRPr="00D856F7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233DA9" w:rsidRPr="00D856F7" w:rsidRDefault="00233DA9" w:rsidP="00C63BAF">
            <w:pPr>
              <w:rPr>
                <w:rFonts w:ascii="Arial" w:hAnsi="Arial" w:cs="Arial"/>
                <w:b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 xml:space="preserve">Ligger gødningsopbevaringsanlægget indenfor bygge- og beskyttelseslinier for: </w:t>
            </w:r>
          </w:p>
          <w:p w:rsidR="00233DA9" w:rsidRPr="00D856F7" w:rsidRDefault="00233DA9" w:rsidP="00C63BAF">
            <w:pPr>
              <w:rPr>
                <w:rFonts w:ascii="Arial" w:hAnsi="Arial" w:cs="Arial"/>
                <w:b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Skov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Strand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Klitfredning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Fortidsminder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Kirke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Fredede områder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Å og sø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Ligger gødningsopbevaringsanlægget indenfor områder i kommuneplanen udpeget som:</w:t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Særlige naturbeskyttelsesinteresser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Landskabelige værdier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Værdifulde kulturmiljøer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  <w:r w:rsidRPr="00D856F7">
              <w:rPr>
                <w:rFonts w:ascii="Arial" w:hAnsi="Arial" w:cs="Arial"/>
                <w:sz w:val="22"/>
                <w:szCs w:val="22"/>
              </w:rPr>
              <w:t>Nationale geologiske interesseområder</w:t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sz w:val="22"/>
                <w:szCs w:val="22"/>
              </w:rPr>
            </w:r>
            <w:r w:rsidR="00DA18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Ligger gødningsopbevaringsanlægget indenfor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D856F7">
                <w:rPr>
                  <w:rFonts w:ascii="Arial" w:hAnsi="Arial" w:cs="Arial"/>
                  <w:color w:val="000000"/>
                  <w:sz w:val="22"/>
                  <w:szCs w:val="22"/>
                </w:rPr>
                <w:t>300 meter</w:t>
              </w:r>
            </w:smartTag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(dog kun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D856F7">
                <w:rPr>
                  <w:rFonts w:ascii="Arial" w:hAnsi="Arial" w:cs="Arial"/>
                  <w:color w:val="000000"/>
                  <w:sz w:val="22"/>
                  <w:szCs w:val="22"/>
                </w:rPr>
                <w:t>100 m</w:t>
              </w:r>
            </w:smartTag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ved lukkede beholdere) fra:</w:t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Naturområder omfattet af lovens § 7, stk. 1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Andre ammoniakfølsomme naturtyper, som indgår </w:t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i udpegningsgrundlaget for internationale </w:t>
            </w:r>
            <w:proofErr w:type="spell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naturbe</w:t>
            </w:r>
            <w:proofErr w:type="spell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skyttelsesområder</w:t>
            </w:r>
            <w:proofErr w:type="spell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heder, moser og overdrev som er beskyttet af </w:t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naturbeskyttelseslovens § 3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  <w:color w:val="000000"/>
              </w:rPr>
            </w:pP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Ammoniakfølsom skov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proofErr w:type="gramStart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Ja: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Nej: 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DA185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  <w:p w:rsidR="00233DA9" w:rsidRPr="00D856F7" w:rsidRDefault="00233DA9" w:rsidP="00C63BAF">
            <w:pPr>
              <w:rPr>
                <w:rFonts w:ascii="Arial" w:hAnsi="Arial" w:cs="Arial"/>
              </w:rPr>
            </w:pPr>
          </w:p>
        </w:tc>
      </w:tr>
    </w:tbl>
    <w:p w:rsidR="00233DA9" w:rsidRPr="00E73272" w:rsidRDefault="00233DA9" w:rsidP="00233DA9">
      <w:pPr>
        <w:rPr>
          <w:rFonts w:ascii="Arial" w:hAnsi="Arial" w:cs="Arial"/>
          <w:sz w:val="22"/>
          <w:szCs w:val="22"/>
        </w:rPr>
      </w:pPr>
    </w:p>
    <w:p w:rsidR="00CA27F1" w:rsidRPr="00E73272" w:rsidRDefault="00CA27F1" w:rsidP="00E73272">
      <w:pPr>
        <w:rPr>
          <w:rFonts w:ascii="Arial" w:hAnsi="Arial" w:cs="Arial"/>
          <w:sz w:val="22"/>
          <w:szCs w:val="22"/>
        </w:rPr>
      </w:pPr>
    </w:p>
    <w:sectPr w:rsidR="00CA27F1" w:rsidRPr="00E73272" w:rsidSect="00C82649">
      <w:headerReference w:type="default" r:id="rId8"/>
      <w:footerReference w:type="even" r:id="rId9"/>
      <w:footerReference w:type="default" r:id="rId10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55" w:rsidRDefault="00DA1855">
      <w:r>
        <w:separator/>
      </w:r>
    </w:p>
  </w:endnote>
  <w:endnote w:type="continuationSeparator" w:id="0">
    <w:p w:rsidR="00DA1855" w:rsidRDefault="00DA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136683"/>
      <w:docPartObj>
        <w:docPartGallery w:val="Page Numbers (Bottom of Page)"/>
        <w:docPartUnique/>
      </w:docPartObj>
    </w:sdtPr>
    <w:sdtEndPr/>
    <w:sdtContent>
      <w:p w:rsidR="007D34DB" w:rsidRDefault="007D34D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33">
          <w:rPr>
            <w:noProof/>
          </w:rPr>
          <w:t>2</w:t>
        </w:r>
        <w:r>
          <w:fldChar w:fldCharType="end"/>
        </w:r>
      </w:p>
    </w:sdtContent>
  </w:sdt>
  <w:p w:rsidR="007D34DB" w:rsidRDefault="007D34D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739630"/>
      <w:docPartObj>
        <w:docPartGallery w:val="Page Numbers (Bottom of Page)"/>
        <w:docPartUnique/>
      </w:docPartObj>
    </w:sdtPr>
    <w:sdtEndPr/>
    <w:sdtContent>
      <w:p w:rsidR="00E875E5" w:rsidRDefault="00E875E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133">
          <w:rPr>
            <w:noProof/>
          </w:rPr>
          <w:t>1</w:t>
        </w:r>
        <w:r>
          <w:fldChar w:fldCharType="end"/>
        </w:r>
      </w:p>
    </w:sdtContent>
  </w:sdt>
  <w:p w:rsidR="00E875E5" w:rsidRDefault="00E875E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55" w:rsidRDefault="00DA1855">
      <w:r>
        <w:separator/>
      </w:r>
    </w:p>
  </w:footnote>
  <w:footnote w:type="continuationSeparator" w:id="0">
    <w:p w:rsidR="00DA1855" w:rsidRDefault="00DA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49" w:rsidRDefault="00C82649">
    <w:pPr>
      <w:pStyle w:val="Sidehoved"/>
    </w:pPr>
  </w:p>
  <w:p w:rsidR="00C82649" w:rsidRDefault="00C8264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8B"/>
    <w:rsid w:val="00003F4D"/>
    <w:rsid w:val="00044EC6"/>
    <w:rsid w:val="00045C00"/>
    <w:rsid w:val="0005001E"/>
    <w:rsid w:val="0006715E"/>
    <w:rsid w:val="0008764F"/>
    <w:rsid w:val="00093F70"/>
    <w:rsid w:val="00096A08"/>
    <w:rsid w:val="000B232E"/>
    <w:rsid w:val="000C6529"/>
    <w:rsid w:val="000D5711"/>
    <w:rsid w:val="000F12E0"/>
    <w:rsid w:val="00104DEA"/>
    <w:rsid w:val="001053D3"/>
    <w:rsid w:val="0012064F"/>
    <w:rsid w:val="0015009A"/>
    <w:rsid w:val="00155767"/>
    <w:rsid w:val="00163C0C"/>
    <w:rsid w:val="001711F9"/>
    <w:rsid w:val="001A5133"/>
    <w:rsid w:val="001D3811"/>
    <w:rsid w:val="001D54C4"/>
    <w:rsid w:val="001D7229"/>
    <w:rsid w:val="001F60D1"/>
    <w:rsid w:val="00224B2B"/>
    <w:rsid w:val="00233DA9"/>
    <w:rsid w:val="00235E4D"/>
    <w:rsid w:val="00241002"/>
    <w:rsid w:val="002504FB"/>
    <w:rsid w:val="00250596"/>
    <w:rsid w:val="002529CF"/>
    <w:rsid w:val="002559AA"/>
    <w:rsid w:val="0026711C"/>
    <w:rsid w:val="002714B2"/>
    <w:rsid w:val="00287102"/>
    <w:rsid w:val="002955C6"/>
    <w:rsid w:val="002A4C38"/>
    <w:rsid w:val="002A7526"/>
    <w:rsid w:val="002C3E1A"/>
    <w:rsid w:val="00306947"/>
    <w:rsid w:val="00341018"/>
    <w:rsid w:val="003667BF"/>
    <w:rsid w:val="003869AD"/>
    <w:rsid w:val="00394492"/>
    <w:rsid w:val="003A56D5"/>
    <w:rsid w:val="003B0537"/>
    <w:rsid w:val="003B4737"/>
    <w:rsid w:val="003B6016"/>
    <w:rsid w:val="003D7E11"/>
    <w:rsid w:val="004346C7"/>
    <w:rsid w:val="0044638E"/>
    <w:rsid w:val="004873D8"/>
    <w:rsid w:val="004930CA"/>
    <w:rsid w:val="004B353E"/>
    <w:rsid w:val="004F0E6D"/>
    <w:rsid w:val="0050752C"/>
    <w:rsid w:val="005134DB"/>
    <w:rsid w:val="0051762A"/>
    <w:rsid w:val="005209D8"/>
    <w:rsid w:val="00521FEC"/>
    <w:rsid w:val="00531A5A"/>
    <w:rsid w:val="0053612D"/>
    <w:rsid w:val="00536FBA"/>
    <w:rsid w:val="005407AC"/>
    <w:rsid w:val="005A2243"/>
    <w:rsid w:val="005A5895"/>
    <w:rsid w:val="005B36F0"/>
    <w:rsid w:val="005C4536"/>
    <w:rsid w:val="005D11ED"/>
    <w:rsid w:val="005D7017"/>
    <w:rsid w:val="005E46A6"/>
    <w:rsid w:val="005F5814"/>
    <w:rsid w:val="006010E6"/>
    <w:rsid w:val="006210CE"/>
    <w:rsid w:val="006216A2"/>
    <w:rsid w:val="00621B68"/>
    <w:rsid w:val="00631D2C"/>
    <w:rsid w:val="00643C9D"/>
    <w:rsid w:val="0066168F"/>
    <w:rsid w:val="006B2B79"/>
    <w:rsid w:val="006D3280"/>
    <w:rsid w:val="006D4A6E"/>
    <w:rsid w:val="006F0860"/>
    <w:rsid w:val="006F709C"/>
    <w:rsid w:val="00736235"/>
    <w:rsid w:val="00737288"/>
    <w:rsid w:val="00742359"/>
    <w:rsid w:val="00770E23"/>
    <w:rsid w:val="00772992"/>
    <w:rsid w:val="007A5749"/>
    <w:rsid w:val="007A6BB7"/>
    <w:rsid w:val="007C30E0"/>
    <w:rsid w:val="007D34DB"/>
    <w:rsid w:val="007E6239"/>
    <w:rsid w:val="007F3EF3"/>
    <w:rsid w:val="00815978"/>
    <w:rsid w:val="00815D43"/>
    <w:rsid w:val="00817016"/>
    <w:rsid w:val="00843003"/>
    <w:rsid w:val="00855B52"/>
    <w:rsid w:val="0087269C"/>
    <w:rsid w:val="008807C9"/>
    <w:rsid w:val="008952C5"/>
    <w:rsid w:val="008B22B7"/>
    <w:rsid w:val="008B424D"/>
    <w:rsid w:val="008B5F1C"/>
    <w:rsid w:val="00903D3C"/>
    <w:rsid w:val="009108B3"/>
    <w:rsid w:val="0091177C"/>
    <w:rsid w:val="0093308B"/>
    <w:rsid w:val="00935222"/>
    <w:rsid w:val="009565E8"/>
    <w:rsid w:val="009711A0"/>
    <w:rsid w:val="0097315F"/>
    <w:rsid w:val="00985112"/>
    <w:rsid w:val="0099447C"/>
    <w:rsid w:val="00995E50"/>
    <w:rsid w:val="009B2373"/>
    <w:rsid w:val="009B34C6"/>
    <w:rsid w:val="009C095C"/>
    <w:rsid w:val="009C211A"/>
    <w:rsid w:val="009E6530"/>
    <w:rsid w:val="009F116E"/>
    <w:rsid w:val="009F4FFB"/>
    <w:rsid w:val="00A117C4"/>
    <w:rsid w:val="00A119C3"/>
    <w:rsid w:val="00A22228"/>
    <w:rsid w:val="00A50A30"/>
    <w:rsid w:val="00A673ED"/>
    <w:rsid w:val="00A72FD2"/>
    <w:rsid w:val="00A802C6"/>
    <w:rsid w:val="00AB1C21"/>
    <w:rsid w:val="00AC05DF"/>
    <w:rsid w:val="00AE1BDD"/>
    <w:rsid w:val="00AF0E89"/>
    <w:rsid w:val="00AF3652"/>
    <w:rsid w:val="00B13499"/>
    <w:rsid w:val="00B16745"/>
    <w:rsid w:val="00B20551"/>
    <w:rsid w:val="00B6294D"/>
    <w:rsid w:val="00BC3AD7"/>
    <w:rsid w:val="00BC5177"/>
    <w:rsid w:val="00BE370F"/>
    <w:rsid w:val="00BE6A31"/>
    <w:rsid w:val="00BF0FD9"/>
    <w:rsid w:val="00BF77FA"/>
    <w:rsid w:val="00C17552"/>
    <w:rsid w:val="00C2038A"/>
    <w:rsid w:val="00C26410"/>
    <w:rsid w:val="00C35DA6"/>
    <w:rsid w:val="00C54129"/>
    <w:rsid w:val="00C73086"/>
    <w:rsid w:val="00C76532"/>
    <w:rsid w:val="00C82649"/>
    <w:rsid w:val="00C9259B"/>
    <w:rsid w:val="00CA27F1"/>
    <w:rsid w:val="00CC2248"/>
    <w:rsid w:val="00CD2C09"/>
    <w:rsid w:val="00CD43F2"/>
    <w:rsid w:val="00CD73C1"/>
    <w:rsid w:val="00CE0832"/>
    <w:rsid w:val="00D12CFC"/>
    <w:rsid w:val="00D262FE"/>
    <w:rsid w:val="00D47031"/>
    <w:rsid w:val="00D570A1"/>
    <w:rsid w:val="00D7017B"/>
    <w:rsid w:val="00D7398B"/>
    <w:rsid w:val="00D856F7"/>
    <w:rsid w:val="00D91696"/>
    <w:rsid w:val="00DA1855"/>
    <w:rsid w:val="00DA51DD"/>
    <w:rsid w:val="00DC1D16"/>
    <w:rsid w:val="00DD5323"/>
    <w:rsid w:val="00DE42F6"/>
    <w:rsid w:val="00DE6A42"/>
    <w:rsid w:val="00E1474D"/>
    <w:rsid w:val="00E22DF8"/>
    <w:rsid w:val="00E24E95"/>
    <w:rsid w:val="00E51EDA"/>
    <w:rsid w:val="00E52020"/>
    <w:rsid w:val="00E53344"/>
    <w:rsid w:val="00E73272"/>
    <w:rsid w:val="00E74534"/>
    <w:rsid w:val="00E8528C"/>
    <w:rsid w:val="00E875E5"/>
    <w:rsid w:val="00E97731"/>
    <w:rsid w:val="00EF4A5B"/>
    <w:rsid w:val="00F01291"/>
    <w:rsid w:val="00F0437B"/>
    <w:rsid w:val="00F10CF9"/>
    <w:rsid w:val="00F15C0D"/>
    <w:rsid w:val="00F22BE1"/>
    <w:rsid w:val="00F45E46"/>
    <w:rsid w:val="00F564F3"/>
    <w:rsid w:val="00F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8B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EF4A5B"/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06947"/>
    <w:rPr>
      <w:rFonts w:ascii="Times New Roman" w:hAnsi="Times New Roman" w:cs="Times New Roman"/>
      <w:sz w:val="2"/>
    </w:rPr>
  </w:style>
  <w:style w:type="table" w:styleId="Tabel-Gitter">
    <w:name w:val="Table Grid"/>
    <w:basedOn w:val="Tabel-Normal"/>
    <w:uiPriority w:val="99"/>
    <w:rsid w:val="00D739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22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C541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55767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C541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155767"/>
    <w:rPr>
      <w:rFonts w:ascii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2714B2"/>
    <w:rPr>
      <w:rFonts w:cs="Times New Roman"/>
    </w:rPr>
  </w:style>
  <w:style w:type="character" w:styleId="Hyperlink">
    <w:name w:val="Hyperlink"/>
    <w:basedOn w:val="Standardskrifttypeiafsnit"/>
    <w:rsid w:val="00C264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8B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EF4A5B"/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06947"/>
    <w:rPr>
      <w:rFonts w:ascii="Times New Roman" w:hAnsi="Times New Roman" w:cs="Times New Roman"/>
      <w:sz w:val="2"/>
    </w:rPr>
  </w:style>
  <w:style w:type="table" w:styleId="Tabel-Gitter">
    <w:name w:val="Table Grid"/>
    <w:basedOn w:val="Tabel-Normal"/>
    <w:uiPriority w:val="99"/>
    <w:rsid w:val="00D739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22B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dehoved">
    <w:name w:val="header"/>
    <w:basedOn w:val="Normal"/>
    <w:link w:val="SidehovedTegn"/>
    <w:uiPriority w:val="99"/>
    <w:rsid w:val="00C5412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155767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C5412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155767"/>
    <w:rPr>
      <w:rFonts w:ascii="Times New Roman" w:hAnsi="Times New Roman" w:cs="Times New Roman"/>
      <w:sz w:val="24"/>
      <w:szCs w:val="24"/>
    </w:rPr>
  </w:style>
  <w:style w:type="character" w:styleId="Sidetal">
    <w:name w:val="page number"/>
    <w:basedOn w:val="Standardskrifttypeiafsnit"/>
    <w:uiPriority w:val="99"/>
    <w:rsid w:val="002714B2"/>
    <w:rPr>
      <w:rFonts w:cs="Times New Roman"/>
    </w:rPr>
  </w:style>
  <w:style w:type="character" w:styleId="Hyperlink">
    <w:name w:val="Hyperlink"/>
    <w:basedOn w:val="Standardskrifttypeiafsnit"/>
    <w:rsid w:val="00C26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Poulsen; Erik Kolding</dc:creator>
  <cp:lastModifiedBy>Anette Dodensig Pedersen</cp:lastModifiedBy>
  <cp:revision>7</cp:revision>
  <cp:lastPrinted>2011-05-10T11:18:00Z</cp:lastPrinted>
  <dcterms:created xsi:type="dcterms:W3CDTF">2013-02-13T07:59:00Z</dcterms:created>
  <dcterms:modified xsi:type="dcterms:W3CDTF">2013-11-04T19:55:00Z</dcterms:modified>
</cp:coreProperties>
</file>